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AA44" w14:textId="77777777" w:rsidR="00373D3D" w:rsidRPr="00036F76" w:rsidRDefault="00B913BB" w:rsidP="00373D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65A67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05DA2F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GORING HEATH PARISH COUNCIL</w:t>
      </w:r>
    </w:p>
    <w:p w14:paraId="058FEAB6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7D2BECFA" w14:textId="566645F0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Parish Council Meeting to be held on Tuesday 1</w:t>
      </w:r>
      <w:r w:rsidR="00750E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April</w:t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At Goring Heath Parish Hall at </w:t>
      </w:r>
      <w:r w:rsidR="00750E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</w:t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00pm</w:t>
      </w:r>
    </w:p>
    <w:p w14:paraId="192F411D" w14:textId="77777777" w:rsidR="00373D3D" w:rsidRPr="00036F76" w:rsidRDefault="00B913BB" w:rsidP="00373D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030CC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E1A69D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Apologies for Absence</w:t>
      </w:r>
    </w:p>
    <w:p w14:paraId="1FC1ADE7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and accept apologies for absence.</w:t>
      </w:r>
    </w:p>
    <w:p w14:paraId="64393AB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Declarations of Interest</w:t>
      </w:r>
    </w:p>
    <w:p w14:paraId="028EDA2D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any declarations of interest in respect of items on this agenda.</w:t>
      </w:r>
    </w:p>
    <w:p w14:paraId="3D549357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Public Participation</w:t>
      </w:r>
    </w:p>
    <w:p w14:paraId="70A543C7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questions or comments from members of the public (maximum of 3 minutes per speaker).</w:t>
      </w:r>
    </w:p>
    <w:p w14:paraId="0F260B9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Minutes of the Previous Meeting</w:t>
      </w:r>
    </w:p>
    <w:p w14:paraId="4197D269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approve and sign the minutes of the previous Parish Council meeting.</w:t>
      </w:r>
    </w:p>
    <w:p w14:paraId="786FDA36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Correspondence</w:t>
      </w:r>
    </w:p>
    <w:p w14:paraId="7613422D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note any correspondence received.</w:t>
      </w:r>
    </w:p>
    <w:p w14:paraId="5BDE9C3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Finance</w:t>
      </w:r>
    </w:p>
    <w:p w14:paraId="061C3BDC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review and approve the bank reconciliation.</w:t>
      </w:r>
    </w:p>
    <w:p w14:paraId="6983FB99" w14:textId="16917C11" w:rsidR="00373D3D" w:rsidRPr="00750E2A" w:rsidRDefault="00373D3D" w:rsidP="00750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r w:rsidR="00750E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review standing orders</w:t>
      </w:r>
    </w:p>
    <w:p w14:paraId="0758038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Planning Applications</w:t>
      </w:r>
    </w:p>
    <w:p w14:paraId="568C6846" w14:textId="7B853A26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consider the</w:t>
      </w:r>
      <w:r w:rsidR="00750E2A">
        <w:rPr>
          <w:rFonts w:ascii="Times New Roman" w:eastAsia="Times New Roman" w:hAnsi="Times New Roman" w:cs="Times New Roman"/>
          <w:kern w:val="0"/>
          <w14:ligatures w14:val="none"/>
        </w:rPr>
        <w:t xml:space="preserve"> new applications since the last meeting.</w:t>
      </w:r>
    </w:p>
    <w:p w14:paraId="2EBD2A72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Goring Heath Maintenance</w:t>
      </w:r>
    </w:p>
    <w:p w14:paraId="2A12239E" w14:textId="77777777" w:rsidR="00373D3D" w:rsidRPr="00036F76" w:rsidRDefault="00373D3D" w:rsidP="0037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Grass cutting and general maintenance</w:t>
      </w:r>
    </w:p>
    <w:p w14:paraId="14ED33D3" w14:textId="77777777" w:rsidR="00373D3D" w:rsidRPr="00036F76" w:rsidRDefault="00373D3D" w:rsidP="0037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Footpaths and Rights of Way</w:t>
      </w:r>
    </w:p>
    <w:p w14:paraId="6AE9EDCE" w14:textId="77777777" w:rsidR="00373D3D" w:rsidRPr="00036F76" w:rsidRDefault="00373D3D" w:rsidP="0037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Crays Pond</w:t>
      </w:r>
    </w:p>
    <w:p w14:paraId="1D9AB6E2" w14:textId="63EB6D88" w:rsidR="00373D3D" w:rsidRPr="00750E2A" w:rsidRDefault="00373D3D" w:rsidP="0075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Playgrounds</w:t>
      </w:r>
    </w:p>
    <w:p w14:paraId="5366B99E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District Councillor’s Report and County Councillor’s Report</w:t>
      </w:r>
    </w:p>
    <w:p w14:paraId="26EBC11C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Date of Next Meeting</w:t>
      </w:r>
    </w:p>
    <w:p w14:paraId="3D5C196D" w14:textId="5FA96F33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 xml:space="preserve">To confirm the next meeting to be held on Tuesday </w:t>
      </w:r>
      <w:r w:rsidR="00750E2A">
        <w:rPr>
          <w:rFonts w:ascii="Times New Roman" w:eastAsia="Times New Roman" w:hAnsi="Times New Roman" w:cs="Times New Roman"/>
          <w:kern w:val="0"/>
          <w14:ligatures w14:val="none"/>
        </w:rPr>
        <w:t xml:space="preserve">12 May 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2026.</w:t>
      </w:r>
    </w:p>
    <w:p w14:paraId="114844AA" w14:textId="77777777" w:rsidR="00373D3D" w:rsidRPr="00036F76" w:rsidRDefault="00B913BB" w:rsidP="00373D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5D0D1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7EEDF9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C367C" w14:textId="77777777" w:rsidR="00373D3D" w:rsidRDefault="00373D3D" w:rsidP="00373D3D"/>
    <w:p w14:paraId="753DE977" w14:textId="77777777" w:rsidR="00373D3D" w:rsidRDefault="00373D3D"/>
    <w:sectPr w:rsidR="0037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F3E"/>
    <w:multiLevelType w:val="multilevel"/>
    <w:tmpl w:val="18E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60516"/>
    <w:multiLevelType w:val="multilevel"/>
    <w:tmpl w:val="A42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B4AC5"/>
    <w:multiLevelType w:val="multilevel"/>
    <w:tmpl w:val="7B8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03986">
    <w:abstractNumId w:val="0"/>
  </w:num>
  <w:num w:numId="2" w16cid:durableId="1077048392">
    <w:abstractNumId w:val="1"/>
  </w:num>
  <w:num w:numId="3" w16cid:durableId="41701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3D"/>
    <w:rsid w:val="00373D3D"/>
    <w:rsid w:val="0069692B"/>
    <w:rsid w:val="00750E2A"/>
    <w:rsid w:val="00B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8DBF"/>
  <w15:chartTrackingRefBased/>
  <w15:docId w15:val="{47045800-55D6-0045-8195-58D9C9DD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3D"/>
  </w:style>
  <w:style w:type="paragraph" w:styleId="Heading1">
    <w:name w:val="heading 1"/>
    <w:basedOn w:val="Normal"/>
    <w:next w:val="Normal"/>
    <w:link w:val="Heading1Char"/>
    <w:uiPriority w:val="9"/>
    <w:qFormat/>
    <w:rsid w:val="0037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876</Characters>
  <Application>Microsoft Office Word</Application>
  <DocSecurity>0</DocSecurity>
  <Lines>35</Lines>
  <Paragraphs>28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2</cp:revision>
  <dcterms:created xsi:type="dcterms:W3CDTF">2026-04-09T08:38:00Z</dcterms:created>
  <dcterms:modified xsi:type="dcterms:W3CDTF">2026-04-09T08:43:00Z</dcterms:modified>
</cp:coreProperties>
</file>