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C2E4" w14:textId="77777777" w:rsidR="00EE7725" w:rsidRPr="00EE7725" w:rsidRDefault="00EE7725" w:rsidP="00EE7725">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Goring Heath Parish Council Meeting Minutes</w:t>
      </w:r>
    </w:p>
    <w:p w14:paraId="0DB68078" w14:textId="77777777" w:rsidR="00EE7725" w:rsidRPr="00EE7725" w:rsidRDefault="00EE7725" w:rsidP="00EE7725">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Date:</w:t>
      </w:r>
      <w:r w:rsidRPr="00EE7725">
        <w:rPr>
          <w:rFonts w:ascii="var(--fontFamilyBase)" w:hAnsi="var(--fontFamilyBase)" w:cs="Segoe UI"/>
          <w:color w:val="242424"/>
          <w:sz w:val="21"/>
          <w:szCs w:val="21"/>
        </w:rPr>
        <w:t> Tuesday, 9th September 2025</w:t>
      </w:r>
      <w:r w:rsidRPr="00EE7725">
        <w:rPr>
          <w:rFonts w:ascii="var(--fontFamilyBase)" w:hAnsi="var(--fontFamilyBase)" w:cs="Segoe UI"/>
          <w:color w:val="242424"/>
          <w:sz w:val="21"/>
          <w:szCs w:val="21"/>
        </w:rPr>
        <w:br/>
      </w:r>
      <w:r w:rsidRPr="00EE7725">
        <w:rPr>
          <w:rFonts w:ascii="var(--fontFamilyBase)" w:hAnsi="var(--fontFamilyBase)" w:cs="Segoe UI"/>
          <w:b/>
          <w:bCs/>
          <w:color w:val="242424"/>
          <w:sz w:val="21"/>
          <w:szCs w:val="21"/>
        </w:rPr>
        <w:t>Time:</w:t>
      </w:r>
      <w:r w:rsidRPr="00EE7725">
        <w:rPr>
          <w:rFonts w:ascii="var(--fontFamilyBase)" w:hAnsi="var(--fontFamilyBase)" w:cs="Segoe UI"/>
          <w:color w:val="242424"/>
          <w:sz w:val="21"/>
          <w:szCs w:val="21"/>
        </w:rPr>
        <w:t> 8.00pm</w:t>
      </w:r>
      <w:r w:rsidRPr="00EE7725">
        <w:rPr>
          <w:rFonts w:ascii="var(--fontFamilyBase)" w:hAnsi="var(--fontFamilyBase)" w:cs="Segoe UI"/>
          <w:color w:val="242424"/>
          <w:sz w:val="21"/>
          <w:szCs w:val="21"/>
        </w:rPr>
        <w:br/>
      </w:r>
      <w:r w:rsidRPr="00EE7725">
        <w:rPr>
          <w:rFonts w:ascii="var(--fontFamilyBase)" w:hAnsi="var(--fontFamilyBase)" w:cs="Segoe UI"/>
          <w:b/>
          <w:bCs/>
          <w:color w:val="242424"/>
          <w:sz w:val="21"/>
          <w:szCs w:val="21"/>
        </w:rPr>
        <w:t>Location:</w:t>
      </w:r>
      <w:r w:rsidRPr="00EE7725">
        <w:rPr>
          <w:rFonts w:ascii="var(--fontFamilyBase)" w:hAnsi="var(--fontFamilyBase)" w:cs="Segoe UI"/>
          <w:color w:val="242424"/>
          <w:sz w:val="21"/>
          <w:szCs w:val="21"/>
        </w:rPr>
        <w:t> Goring Heath Parish Hall</w:t>
      </w:r>
    </w:p>
    <w:p w14:paraId="2D6B34B1" w14:textId="77777777" w:rsidR="00EE7725" w:rsidRPr="00EE7725" w:rsidRDefault="00EE7725" w:rsidP="00EE7725">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Present:</w:t>
      </w:r>
    </w:p>
    <w:p w14:paraId="04D12D84" w14:textId="46DA0111" w:rsidR="00EE7725" w:rsidRPr="00EE7725" w:rsidRDefault="00EE7725" w:rsidP="00EE7725">
      <w:pPr>
        <w:numPr>
          <w:ilvl w:val="0"/>
          <w:numId w:val="1"/>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Liz Collas (Chair)</w:t>
      </w:r>
      <w:r>
        <w:rPr>
          <w:rFonts w:ascii="var(--fontFamilyBase)" w:hAnsi="var(--fontFamilyBase)" w:cs="Segoe UI"/>
          <w:color w:val="242424"/>
          <w:sz w:val="21"/>
          <w:szCs w:val="21"/>
        </w:rPr>
        <w:t>(LC)</w:t>
      </w:r>
    </w:p>
    <w:p w14:paraId="67CBD1CE" w14:textId="6849AF0C" w:rsidR="00EE7725" w:rsidRPr="00EE7725" w:rsidRDefault="00EE7725" w:rsidP="00EE7725">
      <w:pPr>
        <w:numPr>
          <w:ilvl w:val="0"/>
          <w:numId w:val="1"/>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Peter Dragonetti (Vice Chair)</w:t>
      </w:r>
      <w:r>
        <w:rPr>
          <w:rFonts w:ascii="var(--fontFamilyBase)" w:hAnsi="var(--fontFamilyBase)" w:cs="Segoe UI"/>
          <w:color w:val="242424"/>
          <w:sz w:val="21"/>
          <w:szCs w:val="21"/>
        </w:rPr>
        <w:t xml:space="preserve"> (PD)</w:t>
      </w:r>
    </w:p>
    <w:p w14:paraId="113CB62A" w14:textId="2C77B997" w:rsidR="00EE7725" w:rsidRPr="00EE7725" w:rsidRDefault="00EE7725" w:rsidP="00EE7725">
      <w:pPr>
        <w:numPr>
          <w:ilvl w:val="0"/>
          <w:numId w:val="1"/>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 xml:space="preserve">Peter </w:t>
      </w:r>
      <w:r w:rsidRPr="00EE7725">
        <w:rPr>
          <w:rFonts w:ascii="var(--fontFamilyBase)" w:hAnsi="var(--fontFamilyBase)" w:cs="Segoe UI"/>
          <w:color w:val="242424"/>
          <w:sz w:val="21"/>
          <w:szCs w:val="21"/>
        </w:rPr>
        <w:t>Burdon</w:t>
      </w:r>
      <w:r>
        <w:rPr>
          <w:rFonts w:ascii="var(--fontFamilyBase)" w:hAnsi="var(--fontFamilyBase)" w:cs="Segoe UI"/>
          <w:color w:val="242424"/>
          <w:sz w:val="21"/>
          <w:szCs w:val="21"/>
        </w:rPr>
        <w:t xml:space="preserve"> (PB)</w:t>
      </w:r>
    </w:p>
    <w:p w14:paraId="61251311" w14:textId="1DE30222" w:rsidR="00EE7725" w:rsidRPr="00EE7725" w:rsidRDefault="00EE7725" w:rsidP="00EE7725">
      <w:pPr>
        <w:numPr>
          <w:ilvl w:val="0"/>
          <w:numId w:val="1"/>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 xml:space="preserve">Mark </w:t>
      </w:r>
      <w:r w:rsidRPr="00EE7725">
        <w:rPr>
          <w:rFonts w:ascii="var(--fontFamilyBase)" w:hAnsi="var(--fontFamilyBase)" w:cs="Segoe UI"/>
          <w:color w:val="242424"/>
          <w:sz w:val="21"/>
          <w:szCs w:val="21"/>
        </w:rPr>
        <w:t>Skidmore</w:t>
      </w:r>
      <w:r>
        <w:rPr>
          <w:rFonts w:ascii="var(--fontFamilyBase)" w:hAnsi="var(--fontFamilyBase)" w:cs="Segoe UI"/>
          <w:color w:val="242424"/>
          <w:sz w:val="21"/>
          <w:szCs w:val="21"/>
        </w:rPr>
        <w:t xml:space="preserve"> (MS)</w:t>
      </w:r>
    </w:p>
    <w:p w14:paraId="66595AA6" w14:textId="64939D32" w:rsidR="00EE7725" w:rsidRPr="00EE7725" w:rsidRDefault="00EE7725" w:rsidP="00EE7725">
      <w:pPr>
        <w:numPr>
          <w:ilvl w:val="0"/>
          <w:numId w:val="1"/>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Mike Holland</w:t>
      </w:r>
      <w:r>
        <w:rPr>
          <w:rFonts w:ascii="var(--fontFamilyBase)" w:hAnsi="var(--fontFamilyBase)" w:cs="Segoe UI"/>
          <w:color w:val="242424"/>
          <w:sz w:val="21"/>
          <w:szCs w:val="21"/>
        </w:rPr>
        <w:t xml:space="preserve"> (MH)</w:t>
      </w:r>
    </w:p>
    <w:p w14:paraId="0CF78C97" w14:textId="2E4E5E68" w:rsidR="00EE7725" w:rsidRPr="00EE7725" w:rsidRDefault="00EE7725" w:rsidP="00EE7725">
      <w:pPr>
        <w:numPr>
          <w:ilvl w:val="0"/>
          <w:numId w:val="1"/>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Emma Burdon (Clerk)</w:t>
      </w:r>
      <w:r>
        <w:rPr>
          <w:rFonts w:ascii="var(--fontFamilyBase)" w:hAnsi="var(--fontFamilyBase)" w:cs="Segoe UI"/>
          <w:color w:val="242424"/>
          <w:sz w:val="21"/>
          <w:szCs w:val="21"/>
        </w:rPr>
        <w:t xml:space="preserve"> (EB)</w:t>
      </w:r>
    </w:p>
    <w:p w14:paraId="0FD9411E" w14:textId="1C488014" w:rsidR="00EE7725" w:rsidRPr="00EE7725" w:rsidRDefault="00EE7725" w:rsidP="00EE7725">
      <w:pPr>
        <w:numPr>
          <w:ilvl w:val="0"/>
          <w:numId w:val="1"/>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Louise Shearer (Newsletter)</w:t>
      </w:r>
      <w:r>
        <w:rPr>
          <w:rFonts w:ascii="var(--fontFamilyBase)" w:hAnsi="var(--fontFamilyBase)" w:cs="Segoe UI"/>
          <w:color w:val="242424"/>
          <w:sz w:val="21"/>
          <w:szCs w:val="21"/>
        </w:rPr>
        <w:t>(LS)</w:t>
      </w:r>
    </w:p>
    <w:p w14:paraId="1CA3E196" w14:textId="77777777" w:rsidR="00EE7725" w:rsidRPr="00EE7725" w:rsidRDefault="00EE7725" w:rsidP="00EE7725">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Members of the Public:</w:t>
      </w:r>
    </w:p>
    <w:p w14:paraId="5611E81F" w14:textId="77777777" w:rsidR="00EE7725" w:rsidRPr="00EE7725" w:rsidRDefault="00EE7725" w:rsidP="00EE7725">
      <w:pPr>
        <w:numPr>
          <w:ilvl w:val="0"/>
          <w:numId w:val="2"/>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Suze Williams</w:t>
      </w:r>
    </w:p>
    <w:p w14:paraId="0802C2AF" w14:textId="77777777" w:rsidR="00EE7725" w:rsidRPr="00EE7725" w:rsidRDefault="00EE7725" w:rsidP="00EE7725">
      <w:pPr>
        <w:numPr>
          <w:ilvl w:val="0"/>
          <w:numId w:val="2"/>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Sam Bozley</w:t>
      </w:r>
    </w:p>
    <w:p w14:paraId="6CF369BF" w14:textId="77777777" w:rsidR="00EE7725" w:rsidRPr="00EE7725" w:rsidRDefault="00EE7725" w:rsidP="00EE7725">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1. Apologies:</w:t>
      </w:r>
    </w:p>
    <w:p w14:paraId="512CAABD" w14:textId="77777777" w:rsidR="00EE7725" w:rsidRPr="00EE7725" w:rsidRDefault="00EE7725" w:rsidP="00EE7725">
      <w:pPr>
        <w:numPr>
          <w:ilvl w:val="0"/>
          <w:numId w:val="3"/>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Apologies for absence were received from Martin Wise.</w:t>
      </w:r>
    </w:p>
    <w:p w14:paraId="399EF34C" w14:textId="77777777" w:rsidR="00EE7725" w:rsidRPr="00EE7725" w:rsidRDefault="00EE7725" w:rsidP="00EE7725">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2. Declarations of Interest:</w:t>
      </w:r>
    </w:p>
    <w:p w14:paraId="21E86DE6" w14:textId="77777777" w:rsidR="00EE7725" w:rsidRPr="00EE7725" w:rsidRDefault="00EE7725" w:rsidP="00EE7725">
      <w:pPr>
        <w:numPr>
          <w:ilvl w:val="0"/>
          <w:numId w:val="4"/>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There were no declarations of interest.</w:t>
      </w:r>
    </w:p>
    <w:p w14:paraId="6CCCC860" w14:textId="77777777" w:rsidR="00EE7725" w:rsidRPr="00EE7725" w:rsidRDefault="00EE7725" w:rsidP="00EE7725">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3. Minutes:</w:t>
      </w:r>
    </w:p>
    <w:p w14:paraId="072FF115" w14:textId="74643034" w:rsidR="00EE7725" w:rsidRPr="00EE7725" w:rsidRDefault="00EE7725" w:rsidP="00EE7725">
      <w:pPr>
        <w:numPr>
          <w:ilvl w:val="0"/>
          <w:numId w:val="5"/>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The minutes of the previous meeting held on July 8th</w:t>
      </w:r>
      <w:proofErr w:type="gramStart"/>
      <w:r w:rsidRPr="00EE7725">
        <w:rPr>
          <w:rFonts w:ascii="var(--fontFamilyBase)" w:hAnsi="var(--fontFamilyBase)" w:cs="Segoe UI"/>
          <w:color w:val="242424"/>
          <w:sz w:val="21"/>
          <w:szCs w:val="21"/>
        </w:rPr>
        <w:t xml:space="preserve"> 2025</w:t>
      </w:r>
      <w:proofErr w:type="gramEnd"/>
      <w:r w:rsidRPr="00EE7725">
        <w:rPr>
          <w:rFonts w:ascii="var(--fontFamilyBase)" w:hAnsi="var(--fontFamilyBase)" w:cs="Segoe UI"/>
          <w:color w:val="242424"/>
          <w:sz w:val="21"/>
          <w:szCs w:val="21"/>
        </w:rPr>
        <w:t xml:space="preserve"> were approved</w:t>
      </w:r>
      <w:r>
        <w:rPr>
          <w:rFonts w:ascii="var(--fontFamilyBase)" w:hAnsi="var(--fontFamilyBase)" w:cs="Segoe UI"/>
          <w:color w:val="242424"/>
          <w:sz w:val="21"/>
          <w:szCs w:val="21"/>
        </w:rPr>
        <w:t xml:space="preserve">, with one amendment proposed by MH. The amendment addressed the omission in the minutes regarding the regular inspection of the playgrounds. EB agreed to make the necessary amendments </w:t>
      </w:r>
    </w:p>
    <w:p w14:paraId="55405CD0" w14:textId="77777777" w:rsidR="00EE7725" w:rsidRPr="00EE7725" w:rsidRDefault="00EE7725" w:rsidP="00EE7725">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4. Public Participation:</w:t>
      </w:r>
    </w:p>
    <w:p w14:paraId="21357B85" w14:textId="67D457F2" w:rsidR="00EE7725" w:rsidRPr="00EE7725" w:rsidRDefault="00EE7725" w:rsidP="00EE7725">
      <w:pPr>
        <w:numPr>
          <w:ilvl w:val="0"/>
          <w:numId w:val="6"/>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15 minutes were allocated for items raised by members of the public. Suze Williams and Sam Bozley discussed Planning Application P25/S2281, expressing their wish to add two more poly tunnels to the site and improve the farm shop building. It was agreed by all that the council would submit a response of No Strong Views.</w:t>
      </w:r>
      <w:r>
        <w:rPr>
          <w:rFonts w:ascii="var(--fontFamilyBase)" w:hAnsi="var(--fontFamilyBase)" w:cs="Segoe UI"/>
          <w:color w:val="242424"/>
          <w:sz w:val="21"/>
          <w:szCs w:val="21"/>
        </w:rPr>
        <w:t xml:space="preserve"> EB agreed to do this</w:t>
      </w:r>
    </w:p>
    <w:p w14:paraId="1BD05CA2" w14:textId="77777777" w:rsidR="00EE7725" w:rsidRPr="00EE7725" w:rsidRDefault="00EE7725" w:rsidP="00EE7725">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5. Correspondence:</w:t>
      </w:r>
    </w:p>
    <w:p w14:paraId="237E78FD" w14:textId="0B16A75F" w:rsidR="00EE7725" w:rsidRPr="00EE7725" w:rsidRDefault="00EE7725" w:rsidP="00EE7725">
      <w:pPr>
        <w:numPr>
          <w:ilvl w:val="0"/>
          <w:numId w:val="7"/>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Gerald Seymour’s email dated 23rd August</w:t>
      </w:r>
      <w:r>
        <w:rPr>
          <w:rFonts w:ascii="var(--fontFamilyBase)" w:hAnsi="var(--fontFamilyBase)" w:cs="Segoe UI"/>
          <w:color w:val="242424"/>
          <w:sz w:val="21"/>
          <w:szCs w:val="21"/>
        </w:rPr>
        <w:t>,</w:t>
      </w:r>
      <w:r w:rsidRPr="00EE7725">
        <w:rPr>
          <w:rFonts w:ascii="var(--fontFamilyBase)" w:hAnsi="var(--fontFamilyBase)" w:cs="Segoe UI"/>
          <w:color w:val="242424"/>
          <w:sz w:val="21"/>
          <w:szCs w:val="21"/>
        </w:rPr>
        <w:t xml:space="preserve"> regarding the subdivision of woodland in the parish into plots which have been left unkempt</w:t>
      </w:r>
      <w:r>
        <w:rPr>
          <w:rFonts w:ascii="var(--fontFamilyBase)" w:hAnsi="var(--fontFamilyBase)" w:cs="Segoe UI"/>
          <w:color w:val="242424"/>
          <w:sz w:val="21"/>
          <w:szCs w:val="21"/>
        </w:rPr>
        <w:t>,</w:t>
      </w:r>
      <w:r w:rsidRPr="00EE7725">
        <w:rPr>
          <w:rFonts w:ascii="var(--fontFamilyBase)" w:hAnsi="var(--fontFamilyBase)" w:cs="Segoe UI"/>
          <w:color w:val="242424"/>
          <w:sz w:val="21"/>
          <w:szCs w:val="21"/>
        </w:rPr>
        <w:t xml:space="preserve"> with fallen </w:t>
      </w:r>
      <w:r>
        <w:rPr>
          <w:rFonts w:ascii="var(--fontFamilyBase)" w:hAnsi="var(--fontFamilyBase)" w:cs="Segoe UI"/>
          <w:color w:val="242424"/>
          <w:sz w:val="21"/>
          <w:szCs w:val="21"/>
        </w:rPr>
        <w:t>-</w:t>
      </w:r>
      <w:r w:rsidRPr="00EE7725">
        <w:rPr>
          <w:rFonts w:ascii="var(--fontFamilyBase)" w:hAnsi="var(--fontFamilyBase)" w:cs="Segoe UI"/>
          <w:color w:val="242424"/>
          <w:sz w:val="21"/>
          <w:szCs w:val="21"/>
        </w:rPr>
        <w:t xml:space="preserve">down sheds, blocked footpaths, and a general </w:t>
      </w:r>
      <w:r>
        <w:rPr>
          <w:rFonts w:ascii="var(--fontFamilyBase)" w:hAnsi="var(--fontFamilyBase)" w:cs="Segoe UI"/>
          <w:color w:val="242424"/>
          <w:sz w:val="21"/>
          <w:szCs w:val="21"/>
        </w:rPr>
        <w:t>appearance of neglect,</w:t>
      </w:r>
      <w:r w:rsidRPr="00EE7725">
        <w:rPr>
          <w:rFonts w:ascii="var(--fontFamilyBase)" w:hAnsi="var(--fontFamilyBase)" w:cs="Segoe UI"/>
          <w:color w:val="242424"/>
          <w:sz w:val="21"/>
          <w:szCs w:val="21"/>
        </w:rPr>
        <w:t xml:space="preserve"> was discussed. Liz Collas agreed to investigate </w:t>
      </w:r>
      <w:r>
        <w:rPr>
          <w:rFonts w:ascii="var(--fontFamilyBase)" w:hAnsi="var(--fontFamilyBase)" w:cs="Segoe UI"/>
          <w:color w:val="242424"/>
          <w:sz w:val="21"/>
          <w:szCs w:val="21"/>
        </w:rPr>
        <w:t>the ownership of</w:t>
      </w:r>
      <w:r w:rsidRPr="00EE7725">
        <w:rPr>
          <w:rFonts w:ascii="var(--fontFamilyBase)" w:hAnsi="var(--fontFamilyBase)" w:cs="Segoe UI"/>
          <w:color w:val="242424"/>
          <w:sz w:val="21"/>
          <w:szCs w:val="21"/>
        </w:rPr>
        <w:t xml:space="preserve"> the various plots of land with </w:t>
      </w:r>
      <w:r w:rsidR="00430D39">
        <w:rPr>
          <w:rFonts w:ascii="var(--fontFamilyBase)" w:hAnsi="var(--fontFamilyBase)" w:cs="Segoe UI"/>
          <w:color w:val="242424"/>
          <w:sz w:val="21"/>
          <w:szCs w:val="21"/>
        </w:rPr>
        <w:t xml:space="preserve">the </w:t>
      </w:r>
      <w:r w:rsidR="00430D39" w:rsidRPr="00EE7725">
        <w:rPr>
          <w:rFonts w:ascii="var(--fontFamilyBase)" w:hAnsi="var(--fontFamilyBase)" w:cs="Segoe UI"/>
          <w:color w:val="242424"/>
          <w:sz w:val="21"/>
          <w:szCs w:val="21"/>
        </w:rPr>
        <w:t>possibility</w:t>
      </w:r>
      <w:r w:rsidRPr="00EE7725">
        <w:rPr>
          <w:rFonts w:ascii="var(--fontFamilyBase)" w:hAnsi="var(--fontFamilyBase)" w:cs="Segoe UI"/>
          <w:color w:val="242424"/>
          <w:sz w:val="21"/>
          <w:szCs w:val="21"/>
        </w:rPr>
        <w:t xml:space="preserve"> </w:t>
      </w:r>
      <w:r>
        <w:rPr>
          <w:rFonts w:ascii="var(--fontFamilyBase)" w:hAnsi="var(--fontFamilyBase)" w:cs="Segoe UI"/>
          <w:color w:val="242424"/>
          <w:sz w:val="21"/>
          <w:szCs w:val="21"/>
        </w:rPr>
        <w:t xml:space="preserve">of </w:t>
      </w:r>
      <w:r w:rsidRPr="00EE7725">
        <w:rPr>
          <w:rFonts w:ascii="var(--fontFamilyBase)" w:hAnsi="var(--fontFamilyBase)" w:cs="Segoe UI"/>
          <w:color w:val="242424"/>
          <w:sz w:val="21"/>
          <w:szCs w:val="21"/>
        </w:rPr>
        <w:t xml:space="preserve">contacting the owners and the parish council </w:t>
      </w:r>
      <w:r w:rsidR="00430D39">
        <w:rPr>
          <w:rFonts w:ascii="var(--fontFamilyBase)" w:hAnsi="var(--fontFamilyBase)" w:cs="Segoe UI"/>
          <w:color w:val="242424"/>
          <w:sz w:val="21"/>
          <w:szCs w:val="21"/>
        </w:rPr>
        <w:t xml:space="preserve">potentially </w:t>
      </w:r>
      <w:r w:rsidRPr="00EE7725">
        <w:rPr>
          <w:rFonts w:ascii="var(--fontFamilyBase)" w:hAnsi="var(--fontFamilyBase)" w:cs="Segoe UI"/>
          <w:color w:val="242424"/>
          <w:sz w:val="21"/>
          <w:szCs w:val="21"/>
        </w:rPr>
        <w:t>buying the pieces of land back.</w:t>
      </w:r>
    </w:p>
    <w:p w14:paraId="1DB3FD7F" w14:textId="77777777" w:rsidR="00430D39" w:rsidRDefault="00430D39" w:rsidP="00EE7725">
      <w:pPr>
        <w:spacing w:before="75" w:after="75"/>
        <w:ind w:right="75"/>
        <w:rPr>
          <w:rFonts w:ascii="var(--fontFamilyBase)" w:hAnsi="var(--fontFamilyBase)" w:cs="Segoe UI"/>
          <w:b/>
          <w:bCs/>
          <w:color w:val="242424"/>
          <w:sz w:val="21"/>
          <w:szCs w:val="21"/>
        </w:rPr>
      </w:pPr>
    </w:p>
    <w:p w14:paraId="4FDA21CC" w14:textId="77777777" w:rsidR="00430D39" w:rsidRPr="00430D39" w:rsidRDefault="00430D39" w:rsidP="00430D39">
      <w:pPr>
        <w:spacing w:before="100" w:beforeAutospacing="1" w:after="100" w:afterAutospacing="1"/>
        <w:outlineLvl w:val="2"/>
        <w:rPr>
          <w:rFonts w:ascii="Segoe UI" w:hAnsi="Segoe UI" w:cs="Segoe UI"/>
          <w:b/>
          <w:bCs/>
          <w:color w:val="242424"/>
          <w:sz w:val="21"/>
          <w:szCs w:val="21"/>
        </w:rPr>
      </w:pPr>
      <w:r w:rsidRPr="00430D39">
        <w:rPr>
          <w:rFonts w:ascii="Segoe UI" w:hAnsi="Segoe UI" w:cs="Segoe UI"/>
          <w:b/>
          <w:bCs/>
          <w:color w:val="242424"/>
          <w:sz w:val="21"/>
          <w:szCs w:val="21"/>
        </w:rPr>
        <w:t xml:space="preserve">6. Planning and </w:t>
      </w:r>
      <w:proofErr w:type="spellStart"/>
      <w:r w:rsidRPr="00430D39">
        <w:rPr>
          <w:rFonts w:ascii="Segoe UI" w:hAnsi="Segoe UI" w:cs="Segoe UI"/>
          <w:b/>
          <w:bCs/>
          <w:color w:val="242424"/>
          <w:sz w:val="21"/>
          <w:szCs w:val="21"/>
        </w:rPr>
        <w:t>Unauthorised</w:t>
      </w:r>
      <w:proofErr w:type="spellEnd"/>
      <w:r w:rsidRPr="00430D39">
        <w:rPr>
          <w:rFonts w:ascii="Segoe UI" w:hAnsi="Segoe UI" w:cs="Segoe UI"/>
          <w:b/>
          <w:bCs/>
          <w:color w:val="242424"/>
          <w:sz w:val="21"/>
          <w:szCs w:val="21"/>
        </w:rPr>
        <w:t xml:space="preserve"> Developments:</w:t>
      </w:r>
    </w:p>
    <w:p w14:paraId="7E4F6460" w14:textId="77777777" w:rsidR="00430D39" w:rsidRPr="00430D39" w:rsidRDefault="00430D39" w:rsidP="00430D39">
      <w:pPr>
        <w:spacing w:before="75" w:after="75"/>
        <w:ind w:right="75"/>
        <w:rPr>
          <w:rFonts w:ascii="Segoe UI" w:hAnsi="Segoe UI" w:cs="Segoe UI"/>
          <w:color w:val="242424"/>
          <w:sz w:val="21"/>
          <w:szCs w:val="21"/>
        </w:rPr>
      </w:pPr>
      <w:r w:rsidRPr="00430D39">
        <w:rPr>
          <w:rFonts w:ascii="Segoe UI" w:hAnsi="Segoe UI" w:cs="Segoe UI"/>
          <w:b/>
          <w:bCs/>
          <w:color w:val="242424"/>
          <w:sz w:val="21"/>
          <w:szCs w:val="21"/>
        </w:rPr>
        <w:t>(a) P25/SO357/FUL Enigma Estate:</w:t>
      </w:r>
    </w:p>
    <w:p w14:paraId="46CAABD7" w14:textId="6AA89435" w:rsidR="00430D39" w:rsidRPr="00430D39" w:rsidRDefault="00430D39" w:rsidP="00430D39">
      <w:pPr>
        <w:numPr>
          <w:ilvl w:val="0"/>
          <w:numId w:val="34"/>
        </w:numPr>
        <w:spacing w:before="100" w:beforeAutospacing="1" w:after="100" w:afterAutospacing="1"/>
        <w:rPr>
          <w:rFonts w:ascii="Segoe UI" w:hAnsi="Segoe UI" w:cs="Segoe UI"/>
          <w:color w:val="242424"/>
          <w:sz w:val="21"/>
          <w:szCs w:val="21"/>
        </w:rPr>
      </w:pPr>
      <w:r w:rsidRPr="00430D39">
        <w:rPr>
          <w:rFonts w:ascii="Segoe UI" w:hAnsi="Segoe UI" w:cs="Segoe UI"/>
          <w:color w:val="242424"/>
          <w:sz w:val="21"/>
          <w:szCs w:val="21"/>
        </w:rPr>
        <w:t xml:space="preserve">The Council </w:t>
      </w:r>
      <w:r>
        <w:rPr>
          <w:rFonts w:ascii="Segoe UI" w:hAnsi="Segoe UI" w:cs="Segoe UI"/>
          <w:color w:val="242424"/>
          <w:sz w:val="21"/>
          <w:szCs w:val="21"/>
        </w:rPr>
        <w:t>has</w:t>
      </w:r>
      <w:r w:rsidRPr="00430D39">
        <w:rPr>
          <w:rFonts w:ascii="Segoe UI" w:hAnsi="Segoe UI" w:cs="Segoe UI"/>
          <w:color w:val="242424"/>
          <w:sz w:val="21"/>
          <w:szCs w:val="21"/>
        </w:rPr>
        <w:t xml:space="preserve"> submit</w:t>
      </w:r>
      <w:r>
        <w:rPr>
          <w:rFonts w:ascii="Segoe UI" w:hAnsi="Segoe UI" w:cs="Segoe UI"/>
          <w:color w:val="242424"/>
          <w:sz w:val="21"/>
          <w:szCs w:val="21"/>
        </w:rPr>
        <w:t>ted</w:t>
      </w:r>
      <w:r w:rsidRPr="00430D39">
        <w:rPr>
          <w:rFonts w:ascii="Segoe UI" w:hAnsi="Segoe UI" w:cs="Segoe UI"/>
          <w:color w:val="242424"/>
          <w:sz w:val="21"/>
          <w:szCs w:val="21"/>
        </w:rPr>
        <w:t xml:space="preserve"> an objection to this application.</w:t>
      </w:r>
    </w:p>
    <w:p w14:paraId="6C35DA77" w14:textId="2B4C4DD1" w:rsidR="00430D39" w:rsidRPr="00430D39" w:rsidRDefault="00430D39" w:rsidP="00430D39">
      <w:pPr>
        <w:spacing w:before="75" w:after="75"/>
        <w:ind w:right="75"/>
        <w:rPr>
          <w:rFonts w:ascii="Segoe UI" w:hAnsi="Segoe UI" w:cs="Segoe UI"/>
          <w:color w:val="242424"/>
          <w:sz w:val="21"/>
          <w:szCs w:val="21"/>
        </w:rPr>
      </w:pPr>
      <w:r w:rsidRPr="00430D39">
        <w:rPr>
          <w:rFonts w:ascii="Segoe UI" w:hAnsi="Segoe UI" w:cs="Segoe UI"/>
          <w:b/>
          <w:bCs/>
          <w:color w:val="242424"/>
          <w:sz w:val="21"/>
          <w:szCs w:val="21"/>
        </w:rPr>
        <w:t>(</w:t>
      </w:r>
      <w:r>
        <w:rPr>
          <w:rFonts w:ascii="Segoe UI" w:hAnsi="Segoe UI" w:cs="Segoe UI"/>
          <w:b/>
          <w:bCs/>
          <w:color w:val="242424"/>
          <w:sz w:val="21"/>
          <w:szCs w:val="21"/>
        </w:rPr>
        <w:t>b)</w:t>
      </w:r>
      <w:r w:rsidRPr="00430D39">
        <w:rPr>
          <w:rFonts w:ascii="Segoe UI" w:hAnsi="Segoe UI" w:cs="Segoe UI"/>
          <w:b/>
          <w:bCs/>
          <w:color w:val="242424"/>
          <w:sz w:val="21"/>
          <w:szCs w:val="21"/>
        </w:rPr>
        <w:t xml:space="preserve"> P25/S2281 Green Broom Farm Shop:</w:t>
      </w:r>
    </w:p>
    <w:p w14:paraId="690AF0F4" w14:textId="77777777" w:rsidR="00430D39" w:rsidRPr="00430D39" w:rsidRDefault="00430D39" w:rsidP="00430D39">
      <w:pPr>
        <w:numPr>
          <w:ilvl w:val="0"/>
          <w:numId w:val="36"/>
        </w:numPr>
        <w:spacing w:before="100" w:beforeAutospacing="1" w:after="100" w:afterAutospacing="1"/>
        <w:rPr>
          <w:rFonts w:ascii="Segoe UI" w:hAnsi="Segoe UI" w:cs="Segoe UI"/>
          <w:color w:val="242424"/>
          <w:sz w:val="21"/>
          <w:szCs w:val="21"/>
        </w:rPr>
      </w:pPr>
      <w:r w:rsidRPr="00430D39">
        <w:rPr>
          <w:rFonts w:ascii="Segoe UI" w:hAnsi="Segoe UI" w:cs="Segoe UI"/>
          <w:color w:val="242424"/>
          <w:sz w:val="21"/>
          <w:szCs w:val="21"/>
        </w:rPr>
        <w:t>The Council agreed to submit a response of "No Strong Views."</w:t>
      </w:r>
    </w:p>
    <w:p w14:paraId="63CAA5DE" w14:textId="7BD7C6EB" w:rsidR="00430D39" w:rsidRPr="00430D39" w:rsidRDefault="00430D39" w:rsidP="00430D39">
      <w:pPr>
        <w:spacing w:before="75" w:after="75"/>
        <w:ind w:right="75"/>
        <w:rPr>
          <w:rFonts w:ascii="Segoe UI" w:hAnsi="Segoe UI" w:cs="Segoe UI"/>
          <w:b/>
          <w:bCs/>
          <w:color w:val="242424"/>
          <w:sz w:val="21"/>
          <w:szCs w:val="21"/>
        </w:rPr>
      </w:pPr>
      <w:proofErr w:type="gramStart"/>
      <w:r>
        <w:rPr>
          <w:rFonts w:ascii="Segoe UI" w:hAnsi="Segoe UI" w:cs="Segoe UI"/>
          <w:b/>
          <w:bCs/>
          <w:color w:val="242424"/>
          <w:sz w:val="21"/>
          <w:szCs w:val="21"/>
        </w:rPr>
        <w:t>( c</w:t>
      </w:r>
      <w:proofErr w:type="gramEnd"/>
      <w:r>
        <w:rPr>
          <w:rFonts w:ascii="Segoe UI" w:hAnsi="Segoe UI" w:cs="Segoe UI"/>
          <w:b/>
          <w:bCs/>
          <w:color w:val="242424"/>
          <w:sz w:val="21"/>
          <w:szCs w:val="21"/>
        </w:rPr>
        <w:t>)</w:t>
      </w:r>
      <w:r w:rsidRPr="00430D39">
        <w:rPr>
          <w:rFonts w:ascii="Segoe UI" w:hAnsi="Segoe UI" w:cs="Segoe UI"/>
          <w:b/>
          <w:bCs/>
          <w:color w:val="242424"/>
          <w:sz w:val="21"/>
          <w:szCs w:val="21"/>
        </w:rPr>
        <w:t xml:space="preserve"> P25/S2468/FUL Woodcote Sawmill:</w:t>
      </w:r>
    </w:p>
    <w:p w14:paraId="704A1EB2" w14:textId="33FC5160" w:rsidR="00430D39" w:rsidRPr="00430D39" w:rsidRDefault="00430D39" w:rsidP="00430D39">
      <w:pPr>
        <w:spacing w:before="75" w:after="75"/>
        <w:ind w:right="75"/>
        <w:rPr>
          <w:rFonts w:ascii="Segoe UI" w:hAnsi="Segoe UI" w:cs="Segoe UI"/>
          <w:color w:val="242424"/>
          <w:sz w:val="21"/>
          <w:szCs w:val="21"/>
        </w:rPr>
      </w:pPr>
      <w:r w:rsidRPr="00430D39">
        <w:rPr>
          <w:rFonts w:ascii="Segoe UI" w:hAnsi="Segoe UI" w:cs="Segoe UI"/>
          <w:color w:val="242424"/>
          <w:sz w:val="21"/>
          <w:szCs w:val="21"/>
        </w:rPr>
        <w:t>The Council agreed to object to this planning application on the grounds that it constitutes overdevelopment in an Area of Outstanding Natural Beauty (AONB) and is therefore contrary to planning policy.</w:t>
      </w:r>
    </w:p>
    <w:p w14:paraId="668885D4" w14:textId="77777777" w:rsidR="00430D39" w:rsidRDefault="00430D39" w:rsidP="00430D39">
      <w:pPr>
        <w:numPr>
          <w:ilvl w:val="0"/>
          <w:numId w:val="37"/>
        </w:numPr>
        <w:spacing w:before="100" w:beforeAutospacing="1" w:after="100" w:afterAutospacing="1"/>
        <w:rPr>
          <w:rFonts w:ascii="Segoe UI" w:hAnsi="Segoe UI" w:cs="Segoe UI"/>
          <w:color w:val="242424"/>
          <w:sz w:val="21"/>
          <w:szCs w:val="21"/>
        </w:rPr>
      </w:pPr>
      <w:r w:rsidRPr="00430D39">
        <w:rPr>
          <w:rFonts w:ascii="Segoe UI" w:hAnsi="Segoe UI" w:cs="Segoe UI"/>
          <w:color w:val="242424"/>
          <w:sz w:val="21"/>
          <w:szCs w:val="21"/>
        </w:rPr>
        <w:t>Mark Skidmore agreed to submit the objection.</w:t>
      </w:r>
    </w:p>
    <w:p w14:paraId="1B877886" w14:textId="77777777" w:rsidR="00430D39" w:rsidRPr="00430D39" w:rsidRDefault="00430D39" w:rsidP="00430D39">
      <w:pPr>
        <w:spacing w:before="100" w:beforeAutospacing="1" w:after="100" w:afterAutospacing="1"/>
        <w:outlineLvl w:val="2"/>
        <w:rPr>
          <w:rFonts w:ascii="Segoe UI" w:hAnsi="Segoe UI" w:cs="Segoe UI"/>
          <w:b/>
          <w:bCs/>
          <w:color w:val="242424"/>
          <w:sz w:val="20"/>
          <w:szCs w:val="20"/>
        </w:rPr>
      </w:pPr>
      <w:r w:rsidRPr="00430D39">
        <w:rPr>
          <w:rFonts w:ascii="Segoe UI" w:hAnsi="Segoe UI" w:cs="Segoe UI"/>
          <w:b/>
          <w:bCs/>
          <w:color w:val="242424"/>
          <w:sz w:val="20"/>
          <w:szCs w:val="20"/>
        </w:rPr>
        <w:t>7. Finance:</w:t>
      </w:r>
    </w:p>
    <w:p w14:paraId="37277031" w14:textId="77777777" w:rsidR="00430D39" w:rsidRPr="00430D39" w:rsidRDefault="00430D39" w:rsidP="00430D39">
      <w:pPr>
        <w:spacing w:before="75" w:after="75"/>
        <w:ind w:right="75"/>
        <w:rPr>
          <w:rFonts w:ascii="Segoe UI" w:hAnsi="Segoe UI" w:cs="Segoe UI"/>
          <w:color w:val="242424"/>
          <w:sz w:val="21"/>
          <w:szCs w:val="21"/>
        </w:rPr>
      </w:pPr>
      <w:r w:rsidRPr="00430D39">
        <w:rPr>
          <w:rFonts w:ascii="Segoe UI" w:hAnsi="Segoe UI" w:cs="Segoe UI"/>
          <w:b/>
          <w:bCs/>
          <w:color w:val="242424"/>
          <w:sz w:val="21"/>
          <w:szCs w:val="21"/>
        </w:rPr>
        <w:t>(a) Bank Reconciliation:</w:t>
      </w:r>
    </w:p>
    <w:p w14:paraId="7F07D486" w14:textId="77777777" w:rsidR="00430D39" w:rsidRPr="00430D39" w:rsidRDefault="00430D39" w:rsidP="00430D39">
      <w:pPr>
        <w:numPr>
          <w:ilvl w:val="0"/>
          <w:numId w:val="38"/>
        </w:numPr>
        <w:spacing w:before="100" w:beforeAutospacing="1" w:after="100" w:afterAutospacing="1"/>
        <w:rPr>
          <w:rFonts w:ascii="Segoe UI" w:hAnsi="Segoe UI" w:cs="Segoe UI"/>
          <w:color w:val="242424"/>
          <w:sz w:val="21"/>
          <w:szCs w:val="21"/>
        </w:rPr>
      </w:pPr>
      <w:r w:rsidRPr="00430D39">
        <w:rPr>
          <w:rFonts w:ascii="Segoe UI" w:hAnsi="Segoe UI" w:cs="Segoe UI"/>
          <w:color w:val="242424"/>
          <w:sz w:val="21"/>
          <w:szCs w:val="21"/>
        </w:rPr>
        <w:t>The bank statement and reconciliation were circulated and approved.</w:t>
      </w:r>
    </w:p>
    <w:p w14:paraId="6A7118E1" w14:textId="77777777" w:rsidR="00430D39" w:rsidRPr="00430D39" w:rsidRDefault="00430D39" w:rsidP="00430D39">
      <w:pPr>
        <w:spacing w:before="75" w:after="75"/>
        <w:ind w:right="75"/>
        <w:rPr>
          <w:rFonts w:ascii="Segoe UI" w:hAnsi="Segoe UI" w:cs="Segoe UI"/>
          <w:color w:val="242424"/>
          <w:sz w:val="21"/>
          <w:szCs w:val="21"/>
        </w:rPr>
      </w:pPr>
      <w:r w:rsidRPr="00430D39">
        <w:rPr>
          <w:rFonts w:ascii="Segoe UI" w:hAnsi="Segoe UI" w:cs="Segoe UI"/>
          <w:b/>
          <w:bCs/>
          <w:color w:val="242424"/>
          <w:sz w:val="21"/>
          <w:szCs w:val="21"/>
        </w:rPr>
        <w:t>(b) External Auditor’s report 2025:</w:t>
      </w:r>
    </w:p>
    <w:p w14:paraId="0FD467DA" w14:textId="77777777" w:rsidR="00430D39" w:rsidRPr="00430D39" w:rsidRDefault="00430D39" w:rsidP="00430D39">
      <w:pPr>
        <w:numPr>
          <w:ilvl w:val="0"/>
          <w:numId w:val="39"/>
        </w:numPr>
        <w:spacing w:before="100" w:beforeAutospacing="1" w:after="100" w:afterAutospacing="1"/>
        <w:rPr>
          <w:rFonts w:ascii="Segoe UI" w:hAnsi="Segoe UI" w:cs="Segoe UI"/>
          <w:color w:val="242424"/>
          <w:sz w:val="21"/>
          <w:szCs w:val="21"/>
        </w:rPr>
      </w:pPr>
      <w:r w:rsidRPr="00430D39">
        <w:rPr>
          <w:rFonts w:ascii="Segoe UI" w:hAnsi="Segoe UI" w:cs="Segoe UI"/>
          <w:color w:val="242424"/>
          <w:sz w:val="21"/>
          <w:szCs w:val="21"/>
        </w:rPr>
        <w:t>The report was acknowledged regarding their views that the council's reserves are still too high. This would be dealt with by possibly seeking a lower precept in the next financial year.</w:t>
      </w:r>
    </w:p>
    <w:p w14:paraId="62A0D030" w14:textId="77777777" w:rsidR="00430D39" w:rsidRPr="00430D39" w:rsidRDefault="00430D39" w:rsidP="00430D39">
      <w:pPr>
        <w:spacing w:before="75" w:after="75"/>
        <w:ind w:right="75"/>
        <w:rPr>
          <w:rFonts w:ascii="Segoe UI" w:hAnsi="Segoe UI" w:cs="Segoe UI"/>
          <w:color w:val="242424"/>
          <w:sz w:val="21"/>
          <w:szCs w:val="21"/>
        </w:rPr>
      </w:pPr>
      <w:r w:rsidRPr="00430D39">
        <w:rPr>
          <w:rFonts w:ascii="Segoe UI" w:hAnsi="Segoe UI" w:cs="Segoe UI"/>
          <w:b/>
          <w:bCs/>
          <w:color w:val="242424"/>
          <w:sz w:val="21"/>
          <w:szCs w:val="21"/>
        </w:rPr>
        <w:t xml:space="preserve">(c) Clerk’s salary </w:t>
      </w:r>
      <w:proofErr w:type="gramStart"/>
      <w:r w:rsidRPr="00430D39">
        <w:rPr>
          <w:rFonts w:ascii="Segoe UI" w:hAnsi="Segoe UI" w:cs="Segoe UI"/>
          <w:b/>
          <w:bCs/>
          <w:color w:val="242424"/>
          <w:sz w:val="21"/>
          <w:szCs w:val="21"/>
        </w:rPr>
        <w:t>increase</w:t>
      </w:r>
      <w:proofErr w:type="gramEnd"/>
      <w:r w:rsidRPr="00430D39">
        <w:rPr>
          <w:rFonts w:ascii="Segoe UI" w:hAnsi="Segoe UI" w:cs="Segoe UI"/>
          <w:b/>
          <w:bCs/>
          <w:color w:val="242424"/>
          <w:sz w:val="21"/>
          <w:szCs w:val="21"/>
        </w:rPr>
        <w:t>:</w:t>
      </w:r>
    </w:p>
    <w:p w14:paraId="4E5FB1E8" w14:textId="77777777" w:rsidR="00430D39" w:rsidRPr="00430D39" w:rsidRDefault="00430D39" w:rsidP="00430D39">
      <w:pPr>
        <w:numPr>
          <w:ilvl w:val="0"/>
          <w:numId w:val="40"/>
        </w:numPr>
        <w:spacing w:before="100" w:beforeAutospacing="1" w:after="100" w:afterAutospacing="1"/>
        <w:rPr>
          <w:rFonts w:ascii="Segoe UI" w:hAnsi="Segoe UI" w:cs="Segoe UI"/>
          <w:color w:val="242424"/>
          <w:sz w:val="21"/>
          <w:szCs w:val="21"/>
        </w:rPr>
      </w:pPr>
      <w:r w:rsidRPr="00430D39">
        <w:rPr>
          <w:rFonts w:ascii="Segoe UI" w:hAnsi="Segoe UI" w:cs="Segoe UI"/>
          <w:color w:val="242424"/>
          <w:sz w:val="21"/>
          <w:szCs w:val="21"/>
        </w:rPr>
        <w:t>The increase from £20.02 per hour to £20.66 was approved by all present, to be backdated to April 2025</w:t>
      </w:r>
    </w:p>
    <w:p w14:paraId="3785E507" w14:textId="77777777" w:rsidR="00430D39" w:rsidRPr="00430D39" w:rsidRDefault="00430D39" w:rsidP="00430D39">
      <w:pPr>
        <w:spacing w:before="100" w:beforeAutospacing="1" w:after="100" w:afterAutospacing="1"/>
        <w:outlineLvl w:val="2"/>
        <w:rPr>
          <w:rFonts w:ascii="Segoe UI" w:hAnsi="Segoe UI" w:cs="Segoe UI"/>
          <w:b/>
          <w:bCs/>
          <w:color w:val="242424"/>
          <w:sz w:val="27"/>
          <w:szCs w:val="27"/>
        </w:rPr>
      </w:pPr>
      <w:r w:rsidRPr="00430D39">
        <w:rPr>
          <w:rFonts w:ascii="Segoe UI" w:hAnsi="Segoe UI" w:cs="Segoe UI"/>
          <w:b/>
          <w:bCs/>
          <w:color w:val="242424"/>
          <w:sz w:val="27"/>
          <w:szCs w:val="27"/>
        </w:rPr>
        <w:br/>
        <w:t>8. Goring Heath Maintenance:</w:t>
      </w:r>
    </w:p>
    <w:p w14:paraId="26B008FF" w14:textId="77777777" w:rsidR="00430D39" w:rsidRPr="00430D39" w:rsidRDefault="00430D39" w:rsidP="00430D39">
      <w:pPr>
        <w:spacing w:before="75" w:after="75"/>
        <w:ind w:right="75"/>
        <w:rPr>
          <w:rFonts w:ascii="Segoe UI" w:hAnsi="Segoe UI" w:cs="Segoe UI"/>
          <w:color w:val="242424"/>
          <w:sz w:val="21"/>
          <w:szCs w:val="21"/>
        </w:rPr>
      </w:pPr>
      <w:r w:rsidRPr="00430D39">
        <w:rPr>
          <w:rFonts w:ascii="Segoe UI" w:hAnsi="Segoe UI" w:cs="Segoe UI"/>
          <w:b/>
          <w:bCs/>
          <w:color w:val="242424"/>
          <w:sz w:val="21"/>
          <w:szCs w:val="21"/>
        </w:rPr>
        <w:t>(a) Grass and Maintenance:</w:t>
      </w:r>
    </w:p>
    <w:p w14:paraId="4A55F51B" w14:textId="77777777" w:rsidR="00430D39" w:rsidRPr="00430D39" w:rsidRDefault="00430D39" w:rsidP="00430D39">
      <w:pPr>
        <w:numPr>
          <w:ilvl w:val="0"/>
          <w:numId w:val="41"/>
        </w:numPr>
        <w:spacing w:before="100" w:beforeAutospacing="1" w:after="100" w:afterAutospacing="1"/>
        <w:rPr>
          <w:rFonts w:ascii="Segoe UI" w:hAnsi="Segoe UI" w:cs="Segoe UI"/>
          <w:color w:val="242424"/>
          <w:sz w:val="21"/>
          <w:szCs w:val="21"/>
        </w:rPr>
      </w:pPr>
      <w:r w:rsidRPr="00430D39">
        <w:rPr>
          <w:rFonts w:ascii="Segoe UI" w:hAnsi="Segoe UI" w:cs="Segoe UI"/>
          <w:color w:val="242424"/>
          <w:sz w:val="21"/>
          <w:szCs w:val="21"/>
        </w:rPr>
        <w:t>It was agreed to increase the council's annual contribution to Emma Holland for cutting the grass in Hill Bottom Close from £50 to £75.</w:t>
      </w:r>
    </w:p>
    <w:p w14:paraId="5EA8D7CF" w14:textId="77777777" w:rsidR="00430D39" w:rsidRPr="00430D39" w:rsidRDefault="00430D39" w:rsidP="00430D39">
      <w:pPr>
        <w:spacing w:before="75" w:after="75"/>
        <w:ind w:right="75"/>
        <w:rPr>
          <w:rFonts w:ascii="Segoe UI" w:hAnsi="Segoe UI" w:cs="Segoe UI"/>
          <w:color w:val="242424"/>
          <w:sz w:val="21"/>
          <w:szCs w:val="21"/>
        </w:rPr>
      </w:pPr>
      <w:r w:rsidRPr="00430D39">
        <w:rPr>
          <w:rFonts w:ascii="Segoe UI" w:hAnsi="Segoe UI" w:cs="Segoe UI"/>
          <w:b/>
          <w:bCs/>
          <w:color w:val="242424"/>
          <w:sz w:val="21"/>
          <w:szCs w:val="21"/>
        </w:rPr>
        <w:t>(b) Crays Pond:</w:t>
      </w:r>
    </w:p>
    <w:p w14:paraId="0E6C1996" w14:textId="77777777" w:rsidR="00430D39" w:rsidRPr="00430D39" w:rsidRDefault="00430D39" w:rsidP="00430D39">
      <w:pPr>
        <w:numPr>
          <w:ilvl w:val="0"/>
          <w:numId w:val="42"/>
        </w:numPr>
        <w:spacing w:before="100" w:beforeAutospacing="1" w:after="100" w:afterAutospacing="1"/>
        <w:rPr>
          <w:rFonts w:ascii="Segoe UI" w:hAnsi="Segoe UI" w:cs="Segoe UI"/>
          <w:color w:val="242424"/>
          <w:sz w:val="21"/>
          <w:szCs w:val="21"/>
        </w:rPr>
      </w:pPr>
      <w:r w:rsidRPr="00430D39">
        <w:rPr>
          <w:rFonts w:ascii="Segoe UI" w:hAnsi="Segoe UI" w:cs="Segoe UI"/>
          <w:color w:val="242424"/>
          <w:sz w:val="21"/>
          <w:szCs w:val="21"/>
        </w:rPr>
        <w:t>Mark Skidmore reported that parishioners suggested making the area around Crays Pond more accessible.</w:t>
      </w:r>
    </w:p>
    <w:p w14:paraId="641E4CDB" w14:textId="77777777" w:rsidR="00430D39" w:rsidRPr="00430D39" w:rsidRDefault="00430D39" w:rsidP="00430D39">
      <w:pPr>
        <w:numPr>
          <w:ilvl w:val="0"/>
          <w:numId w:val="42"/>
        </w:numPr>
        <w:spacing w:before="100" w:beforeAutospacing="1" w:after="100" w:afterAutospacing="1"/>
        <w:rPr>
          <w:rFonts w:ascii="Segoe UI" w:hAnsi="Segoe UI" w:cs="Segoe UI"/>
          <w:color w:val="242424"/>
          <w:sz w:val="21"/>
          <w:szCs w:val="21"/>
        </w:rPr>
      </w:pPr>
      <w:r w:rsidRPr="00430D39">
        <w:rPr>
          <w:rFonts w:ascii="Segoe UI" w:hAnsi="Segoe UI" w:cs="Segoe UI"/>
          <w:color w:val="242424"/>
          <w:sz w:val="21"/>
          <w:szCs w:val="21"/>
        </w:rPr>
        <w:t>Peter Burdon pointed out that Martin Wise opposed this idea, as it could disturb the wildlife in and around the pond.</w:t>
      </w:r>
    </w:p>
    <w:p w14:paraId="3CA32028" w14:textId="77777777" w:rsidR="00EE7725" w:rsidRPr="00EE7725" w:rsidRDefault="00EE7725" w:rsidP="00EE7725">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9. Footpaths and Rights of Way:</w:t>
      </w:r>
    </w:p>
    <w:p w14:paraId="6FABE175" w14:textId="19DA5C46" w:rsidR="00C70CFD" w:rsidRDefault="00C70CFD" w:rsidP="00EE7725">
      <w:pPr>
        <w:numPr>
          <w:ilvl w:val="0"/>
          <w:numId w:val="8"/>
        </w:numPr>
        <w:spacing w:before="100" w:beforeAutospacing="1" w:after="100" w:afterAutospacing="1"/>
        <w:rPr>
          <w:rFonts w:ascii="var(--fontFamilyBase)" w:hAnsi="var(--fontFamilyBase)" w:cs="Segoe UI"/>
          <w:color w:val="242424"/>
          <w:sz w:val="21"/>
          <w:szCs w:val="21"/>
        </w:rPr>
      </w:pPr>
      <w:r>
        <w:rPr>
          <w:rFonts w:ascii="Segoe UI" w:hAnsi="Segoe UI" w:cs="Segoe UI"/>
          <w:color w:val="242424"/>
          <w:sz w:val="21"/>
          <w:szCs w:val="21"/>
          <w:shd w:val="clear" w:color="auto" w:fill="FFFFFF"/>
        </w:rPr>
        <w:t>"</w:t>
      </w:r>
      <w:r>
        <w:rPr>
          <w:rStyle w:val="Strong"/>
          <w:rFonts w:ascii="Segoe UI" w:eastAsiaTheme="majorEastAsia" w:hAnsi="Segoe UI" w:cs="Segoe UI"/>
          <w:color w:val="242424"/>
          <w:sz w:val="21"/>
          <w:szCs w:val="21"/>
        </w:rPr>
        <w:t xml:space="preserve">Email from Mr. G. </w:t>
      </w:r>
      <w:proofErr w:type="spellStart"/>
      <w:r>
        <w:rPr>
          <w:rStyle w:val="Strong"/>
          <w:rFonts w:ascii="Segoe UI" w:eastAsiaTheme="majorEastAsia" w:hAnsi="Segoe UI" w:cs="Segoe UI"/>
          <w:color w:val="242424"/>
          <w:sz w:val="21"/>
          <w:szCs w:val="21"/>
        </w:rPr>
        <w:t>Densum</w:t>
      </w:r>
      <w:proofErr w:type="spellEnd"/>
      <w:r>
        <w:rPr>
          <w:rStyle w:val="Strong"/>
          <w:rFonts w:ascii="Segoe UI" w:eastAsiaTheme="majorEastAsia" w:hAnsi="Segoe UI" w:cs="Segoe UI"/>
          <w:color w:val="242424"/>
          <w:sz w:val="21"/>
          <w:szCs w:val="21"/>
        </w:rPr>
        <w:t>:</w:t>
      </w:r>
      <w:r>
        <w:rPr>
          <w:rStyle w:val="apple-converted-space"/>
          <w:rFonts w:ascii="Segoe UI" w:eastAsiaTheme="majorEastAsia" w:hAnsi="Segoe UI" w:cs="Segoe UI"/>
          <w:color w:val="242424"/>
          <w:sz w:val="21"/>
          <w:szCs w:val="21"/>
          <w:shd w:val="clear" w:color="auto" w:fill="FFFFFF"/>
        </w:rPr>
        <w:t> </w:t>
      </w:r>
      <w:r>
        <w:rPr>
          <w:rFonts w:ascii="Segoe UI" w:hAnsi="Segoe UI" w:cs="Segoe UI"/>
          <w:color w:val="242424"/>
          <w:sz w:val="21"/>
          <w:szCs w:val="21"/>
          <w:shd w:val="clear" w:color="auto" w:fill="FFFFFF"/>
        </w:rPr>
        <w:t xml:space="preserve">Mr. </w:t>
      </w:r>
      <w:proofErr w:type="spellStart"/>
      <w:r>
        <w:rPr>
          <w:rFonts w:ascii="Segoe UI" w:hAnsi="Segoe UI" w:cs="Segoe UI"/>
          <w:color w:val="242424"/>
          <w:sz w:val="21"/>
          <w:szCs w:val="21"/>
          <w:shd w:val="clear" w:color="auto" w:fill="FFFFFF"/>
        </w:rPr>
        <w:t>Densum</w:t>
      </w:r>
      <w:proofErr w:type="spellEnd"/>
      <w:r>
        <w:rPr>
          <w:rFonts w:ascii="Segoe UI" w:hAnsi="Segoe UI" w:cs="Segoe UI"/>
          <w:color w:val="242424"/>
          <w:sz w:val="21"/>
          <w:szCs w:val="21"/>
          <w:shd w:val="clear" w:color="auto" w:fill="FFFFFF"/>
        </w:rPr>
        <w:t xml:space="preserve"> highlighted the lack of footpaths around the parish, especially along the B471 and B4521. It was agreed that Peter Dragonetti would write to Mr. </w:t>
      </w:r>
      <w:proofErr w:type="spellStart"/>
      <w:r>
        <w:rPr>
          <w:rFonts w:ascii="Segoe UI" w:hAnsi="Segoe UI" w:cs="Segoe UI"/>
          <w:color w:val="242424"/>
          <w:sz w:val="21"/>
          <w:szCs w:val="21"/>
          <w:shd w:val="clear" w:color="auto" w:fill="FFFFFF"/>
        </w:rPr>
        <w:t>Densum</w:t>
      </w:r>
      <w:proofErr w:type="spellEnd"/>
      <w:r>
        <w:rPr>
          <w:rFonts w:ascii="Segoe UI" w:hAnsi="Segoe UI" w:cs="Segoe UI"/>
          <w:color w:val="242424"/>
          <w:sz w:val="21"/>
          <w:szCs w:val="21"/>
          <w:shd w:val="clear" w:color="auto" w:fill="FFFFFF"/>
        </w:rPr>
        <w:t>.</w:t>
      </w:r>
    </w:p>
    <w:p w14:paraId="27222CE9" w14:textId="065C24D0" w:rsidR="00EE7725" w:rsidRPr="00EE7725" w:rsidRDefault="00EE7725" w:rsidP="00C70CFD">
      <w:p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b/>
          <w:bCs/>
          <w:color w:val="242424"/>
          <w:sz w:val="21"/>
          <w:szCs w:val="21"/>
        </w:rPr>
        <w:t xml:space="preserve">10. District and County </w:t>
      </w:r>
      <w:proofErr w:type="spellStart"/>
      <w:r w:rsidRPr="00EE7725">
        <w:rPr>
          <w:rFonts w:ascii="var(--fontFamilyBase)" w:hAnsi="var(--fontFamilyBase)" w:cs="Segoe UI"/>
          <w:b/>
          <w:bCs/>
          <w:color w:val="242424"/>
          <w:sz w:val="21"/>
          <w:szCs w:val="21"/>
        </w:rPr>
        <w:t>Councillors’</w:t>
      </w:r>
      <w:proofErr w:type="spellEnd"/>
      <w:r w:rsidRPr="00EE7725">
        <w:rPr>
          <w:rFonts w:ascii="var(--fontFamilyBase)" w:hAnsi="var(--fontFamilyBase)" w:cs="Segoe UI"/>
          <w:b/>
          <w:bCs/>
          <w:color w:val="242424"/>
          <w:sz w:val="21"/>
          <w:szCs w:val="21"/>
        </w:rPr>
        <w:t xml:space="preserve"> Reports:</w:t>
      </w:r>
    </w:p>
    <w:p w14:paraId="6521B026" w14:textId="5F8DA15A" w:rsidR="00EE7725" w:rsidRPr="00EE7725" w:rsidRDefault="00C70CFD" w:rsidP="00EE7725">
      <w:pPr>
        <w:numPr>
          <w:ilvl w:val="0"/>
          <w:numId w:val="9"/>
        </w:numPr>
        <w:spacing w:before="100" w:beforeAutospacing="1" w:after="100" w:afterAutospacing="1"/>
        <w:rPr>
          <w:rFonts w:ascii="var(--fontFamilyBase)" w:hAnsi="var(--fontFamilyBase)" w:cs="Segoe UI"/>
          <w:color w:val="242424"/>
          <w:sz w:val="21"/>
          <w:szCs w:val="21"/>
        </w:rPr>
      </w:pPr>
      <w:r>
        <w:rPr>
          <w:rFonts w:ascii="var(--fontFamilyBase)" w:hAnsi="var(--fontFamilyBase)" w:cs="Segoe UI"/>
          <w:color w:val="242424"/>
          <w:sz w:val="21"/>
          <w:szCs w:val="21"/>
        </w:rPr>
        <w:t xml:space="preserve">There were no reports received from the District </w:t>
      </w:r>
      <w:proofErr w:type="spellStart"/>
      <w:r>
        <w:rPr>
          <w:rFonts w:ascii="var(--fontFamilyBase)" w:hAnsi="var(--fontFamilyBase)" w:cs="Segoe UI"/>
          <w:color w:val="242424"/>
          <w:sz w:val="21"/>
          <w:szCs w:val="21"/>
        </w:rPr>
        <w:t>Councillor</w:t>
      </w:r>
      <w:proofErr w:type="spellEnd"/>
      <w:r>
        <w:rPr>
          <w:rFonts w:ascii="var(--fontFamilyBase)" w:hAnsi="var(--fontFamilyBase)" w:cs="Segoe UI"/>
          <w:color w:val="242424"/>
          <w:sz w:val="21"/>
          <w:szCs w:val="21"/>
        </w:rPr>
        <w:t xml:space="preserve"> or the County </w:t>
      </w:r>
      <w:proofErr w:type="spellStart"/>
      <w:r>
        <w:rPr>
          <w:rFonts w:ascii="var(--fontFamilyBase)" w:hAnsi="var(--fontFamilyBase)" w:cs="Segoe UI"/>
          <w:color w:val="242424"/>
          <w:sz w:val="21"/>
          <w:szCs w:val="21"/>
        </w:rPr>
        <w:t>Councillor</w:t>
      </w:r>
      <w:proofErr w:type="spellEnd"/>
    </w:p>
    <w:p w14:paraId="67C981E6" w14:textId="3D340A64" w:rsidR="00C70CFD" w:rsidRPr="00EE7725" w:rsidRDefault="00C70CFD" w:rsidP="00C70CFD">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1</w:t>
      </w:r>
      <w:r>
        <w:rPr>
          <w:rFonts w:ascii="var(--fontFamilyBase)" w:hAnsi="var(--fontFamilyBase)" w:cs="Segoe UI"/>
          <w:b/>
          <w:bCs/>
          <w:color w:val="242424"/>
          <w:sz w:val="21"/>
          <w:szCs w:val="21"/>
        </w:rPr>
        <w:t>1</w:t>
      </w:r>
      <w:r w:rsidRPr="00EE7725">
        <w:rPr>
          <w:rFonts w:ascii="var(--fontFamilyBase)" w:hAnsi="var(--fontFamilyBase)" w:cs="Segoe UI"/>
          <w:b/>
          <w:bCs/>
          <w:color w:val="242424"/>
          <w:sz w:val="21"/>
          <w:szCs w:val="21"/>
        </w:rPr>
        <w:t>. Playgrounds:</w:t>
      </w:r>
    </w:p>
    <w:p w14:paraId="388950A3" w14:textId="77777777" w:rsidR="00C70CFD" w:rsidRPr="00EE7725" w:rsidRDefault="00C70CFD" w:rsidP="00C70CFD">
      <w:pPr>
        <w:numPr>
          <w:ilvl w:val="0"/>
          <w:numId w:val="26"/>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ROSPA’s playground inspection reports were discussed, and it was agreed that Emma Burdon and Peter Burdon would take responsibility for carrying out the recommended maintenance tasks.</w:t>
      </w:r>
    </w:p>
    <w:p w14:paraId="083FB5FF" w14:textId="7C0ADBA9" w:rsidR="00C70CFD" w:rsidRPr="00EE7725" w:rsidRDefault="00EE7725" w:rsidP="00C70CFD">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1</w:t>
      </w:r>
      <w:r w:rsidR="00C70CFD">
        <w:rPr>
          <w:rFonts w:ascii="var(--fontFamilyBase)" w:hAnsi="var(--fontFamilyBase)" w:cs="Segoe UI"/>
          <w:b/>
          <w:bCs/>
          <w:color w:val="242424"/>
          <w:sz w:val="21"/>
          <w:szCs w:val="21"/>
        </w:rPr>
        <w:t>2</w:t>
      </w:r>
      <w:r w:rsidRPr="00EE7725">
        <w:rPr>
          <w:rFonts w:ascii="var(--fontFamilyBase)" w:hAnsi="var(--fontFamilyBase)" w:cs="Segoe UI"/>
          <w:b/>
          <w:bCs/>
          <w:color w:val="242424"/>
          <w:sz w:val="21"/>
          <w:szCs w:val="21"/>
        </w:rPr>
        <w:t>. Traffic Speed Watch:</w:t>
      </w:r>
    </w:p>
    <w:p w14:paraId="0F35B60E" w14:textId="77777777" w:rsidR="00C70CFD" w:rsidRPr="00EE7725" w:rsidRDefault="00C70CFD" w:rsidP="00C70CFD">
      <w:pPr>
        <w:numPr>
          <w:ilvl w:val="0"/>
          <w:numId w:val="27"/>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Mike Holland agreed to contact John Beale regarding the reduction of the speed limit in Penny Royal.</w:t>
      </w:r>
    </w:p>
    <w:p w14:paraId="3EC1FA6B" w14:textId="7B5E1EB4" w:rsidR="00EE7725" w:rsidRPr="00EE7725" w:rsidRDefault="00EE7725" w:rsidP="00EE7725">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1</w:t>
      </w:r>
      <w:r w:rsidR="00C70CFD">
        <w:rPr>
          <w:rFonts w:ascii="var(--fontFamilyBase)" w:hAnsi="var(--fontFamilyBase)" w:cs="Segoe UI"/>
          <w:b/>
          <w:bCs/>
          <w:color w:val="242424"/>
          <w:sz w:val="21"/>
          <w:szCs w:val="21"/>
        </w:rPr>
        <w:t>3</w:t>
      </w:r>
      <w:r w:rsidRPr="00EE7725">
        <w:rPr>
          <w:rFonts w:ascii="var(--fontFamilyBase)" w:hAnsi="var(--fontFamilyBase)" w:cs="Segoe UI"/>
          <w:b/>
          <w:bCs/>
          <w:color w:val="242424"/>
          <w:sz w:val="21"/>
          <w:szCs w:val="21"/>
        </w:rPr>
        <w:t>. Defibrillators:</w:t>
      </w:r>
    </w:p>
    <w:p w14:paraId="2F8410E2" w14:textId="77777777" w:rsidR="00C70CFD" w:rsidRDefault="00C70CFD" w:rsidP="00C70CFD">
      <w:pPr>
        <w:numPr>
          <w:ilvl w:val="0"/>
          <w:numId w:val="28"/>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Emma Burdon noted that new batteries and pads were needed for the parish's two defibrillators. The Council agreed that these should be purchased.</w:t>
      </w:r>
    </w:p>
    <w:p w14:paraId="171B9C1E" w14:textId="41064253" w:rsidR="00C70CFD" w:rsidRPr="00EE7725" w:rsidRDefault="00C70CFD" w:rsidP="00C70CFD">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1</w:t>
      </w:r>
      <w:r>
        <w:rPr>
          <w:rFonts w:ascii="var(--fontFamilyBase)" w:hAnsi="var(--fontFamilyBase)" w:cs="Segoe UI"/>
          <w:b/>
          <w:bCs/>
          <w:color w:val="242424"/>
          <w:sz w:val="21"/>
          <w:szCs w:val="21"/>
        </w:rPr>
        <w:t>4</w:t>
      </w:r>
      <w:r w:rsidRPr="00EE7725">
        <w:rPr>
          <w:rFonts w:ascii="var(--fontFamilyBase)" w:hAnsi="var(--fontFamilyBase)" w:cs="Segoe UI"/>
          <w:b/>
          <w:bCs/>
          <w:color w:val="242424"/>
          <w:sz w:val="21"/>
          <w:szCs w:val="21"/>
        </w:rPr>
        <w:t>. Salt Bin:</w:t>
      </w:r>
    </w:p>
    <w:p w14:paraId="29F09718" w14:textId="1C113B44" w:rsidR="00C70CFD" w:rsidRPr="00C70CFD" w:rsidRDefault="00C70CFD" w:rsidP="00C70CFD">
      <w:pPr>
        <w:pStyle w:val="ListParagraph"/>
        <w:numPr>
          <w:ilvl w:val="0"/>
          <w:numId w:val="43"/>
        </w:numPr>
        <w:spacing w:before="100" w:beforeAutospacing="1" w:after="100" w:afterAutospacing="1"/>
        <w:rPr>
          <w:rFonts w:ascii="var(--fontFamilyBase)" w:hAnsi="var(--fontFamilyBase)" w:cs="Segoe UI"/>
          <w:color w:val="242424"/>
          <w:sz w:val="21"/>
          <w:szCs w:val="21"/>
        </w:rPr>
      </w:pPr>
      <w:r w:rsidRPr="00C70CFD">
        <w:rPr>
          <w:rFonts w:ascii="Segoe UI" w:hAnsi="Segoe UI" w:cs="Segoe UI"/>
          <w:color w:val="242424"/>
          <w:sz w:val="21"/>
          <w:szCs w:val="21"/>
          <w:shd w:val="clear" w:color="auto" w:fill="FFFFFF"/>
        </w:rPr>
        <w:t>A parishioner commented that the salt bin in Hill Bottom Close had become an eyesore, with the lid banging in the wind and the salt completely solidified. It was agreed that Emma Burdon would contact SODC to either remove the bin altogether or empty the solidified salt, so new salt could be added and a clasp fitted to secure the lid.</w:t>
      </w:r>
    </w:p>
    <w:p w14:paraId="3D541B58" w14:textId="2359F401" w:rsidR="00EE7725" w:rsidRDefault="00EE7725" w:rsidP="00EE7725">
      <w:pPr>
        <w:spacing w:before="75" w:after="75"/>
        <w:ind w:right="75"/>
        <w:rPr>
          <w:rFonts w:ascii="var(--fontFamilyBase)" w:hAnsi="var(--fontFamilyBase)" w:cs="Segoe UI"/>
          <w:b/>
          <w:bCs/>
          <w:color w:val="242424"/>
          <w:sz w:val="21"/>
          <w:szCs w:val="21"/>
        </w:rPr>
      </w:pPr>
      <w:r w:rsidRPr="00EE7725">
        <w:rPr>
          <w:rFonts w:ascii="var(--fontFamilyBase)" w:hAnsi="var(--fontFamilyBase)" w:cs="Segoe UI"/>
          <w:b/>
          <w:bCs/>
          <w:color w:val="242424"/>
          <w:sz w:val="21"/>
          <w:szCs w:val="21"/>
        </w:rPr>
        <w:t>1</w:t>
      </w:r>
      <w:r w:rsidR="00C70CFD">
        <w:rPr>
          <w:rFonts w:ascii="var(--fontFamilyBase)" w:hAnsi="var(--fontFamilyBase)" w:cs="Segoe UI"/>
          <w:b/>
          <w:bCs/>
          <w:color w:val="242424"/>
          <w:sz w:val="21"/>
          <w:szCs w:val="21"/>
        </w:rPr>
        <w:t>4</w:t>
      </w:r>
      <w:r w:rsidRPr="00EE7725">
        <w:rPr>
          <w:rFonts w:ascii="var(--fontFamilyBase)" w:hAnsi="var(--fontFamilyBase)" w:cs="Segoe UI"/>
          <w:b/>
          <w:bCs/>
          <w:color w:val="242424"/>
          <w:sz w:val="21"/>
          <w:szCs w:val="21"/>
        </w:rPr>
        <w:t>. The Newsletter/Website:</w:t>
      </w:r>
    </w:p>
    <w:p w14:paraId="5E64806A" w14:textId="77777777" w:rsidR="00C70CFD" w:rsidRPr="00EE7725" w:rsidRDefault="00C70CFD" w:rsidP="00C70CFD">
      <w:pPr>
        <w:numPr>
          <w:ilvl w:val="0"/>
          <w:numId w:val="31"/>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It was agreed by all that the artwork on the front of the newsletter should be in color in future issues. The deadline for the next newsletter is Friday, 12th September.</w:t>
      </w:r>
    </w:p>
    <w:p w14:paraId="6CB45D19" w14:textId="77777777" w:rsidR="00C70CFD" w:rsidRPr="00EE7725" w:rsidRDefault="00C70CFD" w:rsidP="00EE7725">
      <w:pPr>
        <w:spacing w:before="75" w:after="75"/>
        <w:ind w:right="75"/>
        <w:rPr>
          <w:rFonts w:ascii="var(--fontFamilyBase)" w:hAnsi="var(--fontFamilyBase)" w:cs="Segoe UI"/>
          <w:color w:val="242424"/>
          <w:sz w:val="21"/>
          <w:szCs w:val="21"/>
        </w:rPr>
      </w:pPr>
    </w:p>
    <w:p w14:paraId="361481AE" w14:textId="105375F1" w:rsidR="00EE7725" w:rsidRDefault="00EE7725" w:rsidP="00EE7725">
      <w:pPr>
        <w:spacing w:before="75" w:after="75"/>
        <w:ind w:right="75"/>
        <w:rPr>
          <w:rFonts w:ascii="var(--fontFamilyBase)" w:hAnsi="var(--fontFamilyBase)" w:cs="Segoe UI"/>
          <w:b/>
          <w:bCs/>
          <w:color w:val="242424"/>
          <w:sz w:val="21"/>
          <w:szCs w:val="21"/>
        </w:rPr>
      </w:pPr>
      <w:r w:rsidRPr="00EE7725">
        <w:rPr>
          <w:rFonts w:ascii="var(--fontFamilyBase)" w:hAnsi="var(--fontFamilyBase)" w:cs="Segoe UI"/>
          <w:b/>
          <w:bCs/>
          <w:color w:val="242424"/>
          <w:sz w:val="21"/>
          <w:szCs w:val="21"/>
        </w:rPr>
        <w:t>1</w:t>
      </w:r>
      <w:r w:rsidR="00C70CFD">
        <w:rPr>
          <w:rFonts w:ascii="var(--fontFamilyBase)" w:hAnsi="var(--fontFamilyBase)" w:cs="Segoe UI"/>
          <w:b/>
          <w:bCs/>
          <w:color w:val="242424"/>
          <w:sz w:val="21"/>
          <w:szCs w:val="21"/>
        </w:rPr>
        <w:t>5</w:t>
      </w:r>
      <w:r w:rsidRPr="00EE7725">
        <w:rPr>
          <w:rFonts w:ascii="var(--fontFamilyBase)" w:hAnsi="var(--fontFamilyBase)" w:cs="Segoe UI"/>
          <w:b/>
          <w:bCs/>
          <w:color w:val="242424"/>
          <w:sz w:val="21"/>
          <w:szCs w:val="21"/>
        </w:rPr>
        <w:t>. The Parish Hall:</w:t>
      </w:r>
    </w:p>
    <w:p w14:paraId="06A0C48D" w14:textId="427B7DFB" w:rsidR="00C70CFD" w:rsidRPr="00C70CFD" w:rsidRDefault="00C70CFD" w:rsidP="00C70CFD">
      <w:pPr>
        <w:numPr>
          <w:ilvl w:val="0"/>
          <w:numId w:val="32"/>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Peter Dragonetti said that the application for a grant to cover the cost of a new industrial dishwasher, hob, and hot food cabinet had been successful. There may be a shortfall to cover labor costs. The Parish Council agreed that it would cover these costs.</w:t>
      </w:r>
    </w:p>
    <w:p w14:paraId="26AA115F" w14:textId="52CF6944" w:rsidR="00C70CFD" w:rsidRPr="00EE7725" w:rsidRDefault="00C70CFD" w:rsidP="00C70CFD">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 xml:space="preserve">16. Planning </w:t>
      </w:r>
      <w:r>
        <w:rPr>
          <w:rFonts w:ascii="var(--fontFamilyBase)" w:hAnsi="var(--fontFamilyBase)" w:cs="Segoe UI"/>
          <w:b/>
          <w:bCs/>
          <w:color w:val="242424"/>
          <w:sz w:val="21"/>
          <w:szCs w:val="21"/>
        </w:rPr>
        <w:t xml:space="preserve">Training </w:t>
      </w:r>
      <w:r w:rsidRPr="00EE7725">
        <w:rPr>
          <w:rFonts w:ascii="var(--fontFamilyBase)" w:hAnsi="var(--fontFamilyBase)" w:cs="Segoe UI"/>
          <w:b/>
          <w:bCs/>
          <w:color w:val="242424"/>
          <w:sz w:val="21"/>
          <w:szCs w:val="21"/>
        </w:rPr>
        <w:t>Course:</w:t>
      </w:r>
    </w:p>
    <w:p w14:paraId="6FEB084B" w14:textId="4043F73B" w:rsidR="00C70CFD" w:rsidRDefault="00C70CFD" w:rsidP="00C70CFD">
      <w:pPr>
        <w:numPr>
          <w:ilvl w:val="0"/>
          <w:numId w:val="30"/>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 xml:space="preserve">Mark Skidmore expressed an interest in attending a Planning Course run by OALC. It was agreed that he should be permitted to attend. Emma Burdon </w:t>
      </w:r>
      <w:r>
        <w:rPr>
          <w:rFonts w:ascii="var(--fontFamilyBase)" w:hAnsi="var(--fontFamilyBase)" w:cs="Segoe UI"/>
          <w:color w:val="242424"/>
          <w:sz w:val="21"/>
          <w:szCs w:val="21"/>
        </w:rPr>
        <w:t xml:space="preserve">agreed </w:t>
      </w:r>
      <w:r w:rsidRPr="00EE7725">
        <w:rPr>
          <w:rFonts w:ascii="var(--fontFamilyBase)" w:hAnsi="var(--fontFamilyBase)" w:cs="Segoe UI"/>
          <w:color w:val="242424"/>
          <w:sz w:val="21"/>
          <w:szCs w:val="21"/>
        </w:rPr>
        <w:t>to book the course.</w:t>
      </w:r>
    </w:p>
    <w:p w14:paraId="49A87C40" w14:textId="423EBDC3" w:rsidR="00135743" w:rsidRPr="00EE7725" w:rsidRDefault="00135743" w:rsidP="00135743">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1</w:t>
      </w:r>
      <w:r>
        <w:rPr>
          <w:rFonts w:ascii="var(--fontFamilyBase)" w:hAnsi="var(--fontFamilyBase)" w:cs="Segoe UI"/>
          <w:b/>
          <w:bCs/>
          <w:color w:val="242424"/>
          <w:sz w:val="21"/>
          <w:szCs w:val="21"/>
        </w:rPr>
        <w:t>7</w:t>
      </w:r>
      <w:r w:rsidRPr="00EE7725">
        <w:rPr>
          <w:rFonts w:ascii="var(--fontFamilyBase)" w:hAnsi="var(--fontFamilyBase)" w:cs="Segoe UI"/>
          <w:b/>
          <w:bCs/>
          <w:color w:val="242424"/>
          <w:sz w:val="21"/>
          <w:szCs w:val="21"/>
        </w:rPr>
        <w:t>. Clerk’s Resignation:</w:t>
      </w:r>
    </w:p>
    <w:p w14:paraId="340BF450" w14:textId="2C0ADED8" w:rsidR="00135743" w:rsidRPr="00EE7725" w:rsidRDefault="00135743" w:rsidP="00135743">
      <w:pPr>
        <w:numPr>
          <w:ilvl w:val="0"/>
          <w:numId w:val="33"/>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Liz Collas announced that the clerk had submitted her resignation because she was going to be spending a considerable amount of time in Australia in the next year and didn't feel that she would be able to fulfill her duties remotely. It was agreed that the vacancy would be advertised in the newsletter</w:t>
      </w:r>
    </w:p>
    <w:p w14:paraId="47E27633" w14:textId="77777777" w:rsidR="00C70CFD" w:rsidRPr="00EE7725" w:rsidRDefault="00C70CFD" w:rsidP="00EE7725">
      <w:pPr>
        <w:spacing w:before="75" w:after="75"/>
        <w:ind w:right="75"/>
        <w:rPr>
          <w:rFonts w:ascii="var(--fontFamilyBase)" w:hAnsi="var(--fontFamilyBase)" w:cs="Segoe UI"/>
          <w:color w:val="242424"/>
          <w:sz w:val="21"/>
          <w:szCs w:val="21"/>
        </w:rPr>
      </w:pPr>
    </w:p>
    <w:p w14:paraId="54C08E04" w14:textId="0FCA152E" w:rsidR="00C70CFD" w:rsidRPr="00EE7725" w:rsidRDefault="00C70CFD" w:rsidP="00C70CFD">
      <w:pPr>
        <w:spacing w:before="75" w:after="75"/>
        <w:ind w:right="75"/>
        <w:rPr>
          <w:rFonts w:ascii="var(--fontFamilyBase)" w:hAnsi="var(--fontFamilyBase)" w:cs="Segoe UI"/>
          <w:color w:val="242424"/>
          <w:sz w:val="21"/>
          <w:szCs w:val="21"/>
        </w:rPr>
      </w:pPr>
      <w:r w:rsidRPr="00EE7725">
        <w:rPr>
          <w:rFonts w:ascii="var(--fontFamilyBase)" w:hAnsi="var(--fontFamilyBase)" w:cs="Segoe UI"/>
          <w:b/>
          <w:bCs/>
          <w:color w:val="242424"/>
          <w:sz w:val="21"/>
          <w:szCs w:val="21"/>
        </w:rPr>
        <w:t>1</w:t>
      </w:r>
      <w:r w:rsidR="00135743">
        <w:rPr>
          <w:rFonts w:ascii="var(--fontFamilyBase)" w:hAnsi="var(--fontFamilyBase)" w:cs="Segoe UI"/>
          <w:b/>
          <w:bCs/>
          <w:color w:val="242424"/>
          <w:sz w:val="21"/>
          <w:szCs w:val="21"/>
        </w:rPr>
        <w:t>8</w:t>
      </w:r>
      <w:r w:rsidRPr="00EE7725">
        <w:rPr>
          <w:rFonts w:ascii="var(--fontFamilyBase)" w:hAnsi="var(--fontFamilyBase)" w:cs="Segoe UI"/>
          <w:b/>
          <w:bCs/>
          <w:color w:val="242424"/>
          <w:sz w:val="21"/>
          <w:szCs w:val="21"/>
        </w:rPr>
        <w:t>. Date of Next Meeting:</w:t>
      </w:r>
    </w:p>
    <w:p w14:paraId="7A151C19" w14:textId="0FCEC3E2" w:rsidR="00C70CFD" w:rsidRPr="00EE7725" w:rsidRDefault="00C70CFD" w:rsidP="00C70CFD">
      <w:pPr>
        <w:numPr>
          <w:ilvl w:val="0"/>
          <w:numId w:val="10"/>
        </w:numPr>
        <w:spacing w:before="100" w:beforeAutospacing="1" w:after="100" w:afterAutospacing="1"/>
        <w:rPr>
          <w:rFonts w:ascii="var(--fontFamilyBase)" w:hAnsi="var(--fontFamilyBase)" w:cs="Segoe UI"/>
          <w:color w:val="242424"/>
          <w:sz w:val="21"/>
          <w:szCs w:val="21"/>
        </w:rPr>
      </w:pPr>
      <w:r w:rsidRPr="00EE7725">
        <w:rPr>
          <w:rFonts w:ascii="var(--fontFamilyBase)" w:hAnsi="var(--fontFamilyBase)" w:cs="Segoe UI"/>
          <w:color w:val="242424"/>
          <w:sz w:val="21"/>
          <w:szCs w:val="21"/>
        </w:rPr>
        <w:t xml:space="preserve">The date of the next meeting was confirmed for Tuesday, </w:t>
      </w:r>
      <w:r>
        <w:rPr>
          <w:rFonts w:ascii="var(--fontFamilyBase)" w:hAnsi="var(--fontFamilyBase)" w:cs="Segoe UI"/>
          <w:color w:val="242424"/>
          <w:sz w:val="21"/>
          <w:szCs w:val="21"/>
        </w:rPr>
        <w:t>14</w:t>
      </w:r>
      <w:r w:rsidRPr="00C70CFD">
        <w:rPr>
          <w:rFonts w:ascii="var(--fontFamilyBase)" w:hAnsi="var(--fontFamilyBase)" w:cs="Segoe UI"/>
          <w:color w:val="242424"/>
          <w:sz w:val="21"/>
          <w:szCs w:val="21"/>
          <w:vertAlign w:val="superscript"/>
        </w:rPr>
        <w:t>th</w:t>
      </w:r>
      <w:r>
        <w:rPr>
          <w:rFonts w:ascii="var(--fontFamilyBase)" w:hAnsi="var(--fontFamilyBase)" w:cs="Segoe UI"/>
          <w:color w:val="242424"/>
          <w:sz w:val="21"/>
          <w:szCs w:val="21"/>
        </w:rPr>
        <w:t xml:space="preserve"> October </w:t>
      </w:r>
      <w:r w:rsidRPr="00EE7725">
        <w:rPr>
          <w:rFonts w:ascii="var(--fontFamilyBase)" w:hAnsi="var(--fontFamilyBase)" w:cs="Segoe UI"/>
          <w:color w:val="242424"/>
          <w:sz w:val="21"/>
          <w:szCs w:val="21"/>
        </w:rPr>
        <w:t>2025 at 8.00pm.</w:t>
      </w:r>
    </w:p>
    <w:p w14:paraId="7DC9F86E" w14:textId="77777777" w:rsidR="00EE7725" w:rsidRPr="00EE7725" w:rsidRDefault="00EE7725" w:rsidP="00EE7725"/>
    <w:p w14:paraId="2AFB0F0B" w14:textId="77777777" w:rsidR="00EE7725" w:rsidRDefault="00EE7725"/>
    <w:sectPr w:rsidR="00EE7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ar(--fontFamilyBase)">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62E"/>
    <w:multiLevelType w:val="multilevel"/>
    <w:tmpl w:val="9720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62433"/>
    <w:multiLevelType w:val="multilevel"/>
    <w:tmpl w:val="CACE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0323A"/>
    <w:multiLevelType w:val="multilevel"/>
    <w:tmpl w:val="4B36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C057F"/>
    <w:multiLevelType w:val="multilevel"/>
    <w:tmpl w:val="257A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20AD9"/>
    <w:multiLevelType w:val="multilevel"/>
    <w:tmpl w:val="C22A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F3018"/>
    <w:multiLevelType w:val="multilevel"/>
    <w:tmpl w:val="9982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F7BCD"/>
    <w:multiLevelType w:val="multilevel"/>
    <w:tmpl w:val="5410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C1E67"/>
    <w:multiLevelType w:val="multilevel"/>
    <w:tmpl w:val="1AFA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A6F87"/>
    <w:multiLevelType w:val="multilevel"/>
    <w:tmpl w:val="C428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86225"/>
    <w:multiLevelType w:val="multilevel"/>
    <w:tmpl w:val="DBE2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48618E"/>
    <w:multiLevelType w:val="multilevel"/>
    <w:tmpl w:val="ADCE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93AB0"/>
    <w:multiLevelType w:val="multilevel"/>
    <w:tmpl w:val="7F6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D2ED3"/>
    <w:multiLevelType w:val="multilevel"/>
    <w:tmpl w:val="29BA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B00EB"/>
    <w:multiLevelType w:val="multilevel"/>
    <w:tmpl w:val="EADC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D666D"/>
    <w:multiLevelType w:val="multilevel"/>
    <w:tmpl w:val="4354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B0747"/>
    <w:multiLevelType w:val="multilevel"/>
    <w:tmpl w:val="AF9E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F50E6"/>
    <w:multiLevelType w:val="multilevel"/>
    <w:tmpl w:val="82B8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C76D5"/>
    <w:multiLevelType w:val="multilevel"/>
    <w:tmpl w:val="40E6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D2231C"/>
    <w:multiLevelType w:val="hybridMultilevel"/>
    <w:tmpl w:val="4F16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B27FB"/>
    <w:multiLevelType w:val="multilevel"/>
    <w:tmpl w:val="EF1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D4D71"/>
    <w:multiLevelType w:val="multilevel"/>
    <w:tmpl w:val="526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65E06"/>
    <w:multiLevelType w:val="multilevel"/>
    <w:tmpl w:val="8F6C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404B1"/>
    <w:multiLevelType w:val="multilevel"/>
    <w:tmpl w:val="5198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E7EA1"/>
    <w:multiLevelType w:val="multilevel"/>
    <w:tmpl w:val="7A3C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A07CB"/>
    <w:multiLevelType w:val="multilevel"/>
    <w:tmpl w:val="49BC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C81DA8"/>
    <w:multiLevelType w:val="multilevel"/>
    <w:tmpl w:val="C532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F471C"/>
    <w:multiLevelType w:val="multilevel"/>
    <w:tmpl w:val="9FEA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E25AD"/>
    <w:multiLevelType w:val="multilevel"/>
    <w:tmpl w:val="2618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1341B1"/>
    <w:multiLevelType w:val="multilevel"/>
    <w:tmpl w:val="CF38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4E778A"/>
    <w:multiLevelType w:val="multilevel"/>
    <w:tmpl w:val="61AE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B648C"/>
    <w:multiLevelType w:val="multilevel"/>
    <w:tmpl w:val="4624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6E4868"/>
    <w:multiLevelType w:val="multilevel"/>
    <w:tmpl w:val="117A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B37E0"/>
    <w:multiLevelType w:val="multilevel"/>
    <w:tmpl w:val="9EF2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6E0449"/>
    <w:multiLevelType w:val="multilevel"/>
    <w:tmpl w:val="22F2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2E45C5"/>
    <w:multiLevelType w:val="multilevel"/>
    <w:tmpl w:val="AEA4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2F3003"/>
    <w:multiLevelType w:val="multilevel"/>
    <w:tmpl w:val="370E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9A27C9"/>
    <w:multiLevelType w:val="multilevel"/>
    <w:tmpl w:val="E83A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8B2834"/>
    <w:multiLevelType w:val="multilevel"/>
    <w:tmpl w:val="FE1A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F87DA2"/>
    <w:multiLevelType w:val="multilevel"/>
    <w:tmpl w:val="039E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4E072D"/>
    <w:multiLevelType w:val="multilevel"/>
    <w:tmpl w:val="CE20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2624B"/>
    <w:multiLevelType w:val="multilevel"/>
    <w:tmpl w:val="4212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A60C95"/>
    <w:multiLevelType w:val="multilevel"/>
    <w:tmpl w:val="D92C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E204AF"/>
    <w:multiLevelType w:val="multilevel"/>
    <w:tmpl w:val="D1E2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980046">
    <w:abstractNumId w:val="4"/>
  </w:num>
  <w:num w:numId="2" w16cid:durableId="829444503">
    <w:abstractNumId w:val="15"/>
  </w:num>
  <w:num w:numId="3" w16cid:durableId="1324355804">
    <w:abstractNumId w:val="29"/>
  </w:num>
  <w:num w:numId="4" w16cid:durableId="1935627641">
    <w:abstractNumId w:val="35"/>
  </w:num>
  <w:num w:numId="5" w16cid:durableId="1355577114">
    <w:abstractNumId w:val="30"/>
  </w:num>
  <w:num w:numId="6" w16cid:durableId="1443499162">
    <w:abstractNumId w:val="38"/>
  </w:num>
  <w:num w:numId="7" w16cid:durableId="1791630733">
    <w:abstractNumId w:val="13"/>
  </w:num>
  <w:num w:numId="8" w16cid:durableId="1336692608">
    <w:abstractNumId w:val="33"/>
  </w:num>
  <w:num w:numId="9" w16cid:durableId="596644205">
    <w:abstractNumId w:val="9"/>
  </w:num>
  <w:num w:numId="10" w16cid:durableId="149101672">
    <w:abstractNumId w:val="23"/>
  </w:num>
  <w:num w:numId="11" w16cid:durableId="1003165145">
    <w:abstractNumId w:val="41"/>
  </w:num>
  <w:num w:numId="12" w16cid:durableId="455875777">
    <w:abstractNumId w:val="28"/>
  </w:num>
  <w:num w:numId="13" w16cid:durableId="1872260464">
    <w:abstractNumId w:val="19"/>
  </w:num>
  <w:num w:numId="14" w16cid:durableId="20252542">
    <w:abstractNumId w:val="14"/>
  </w:num>
  <w:num w:numId="15" w16cid:durableId="1772554824">
    <w:abstractNumId w:val="3"/>
  </w:num>
  <w:num w:numId="16" w16cid:durableId="1489588750">
    <w:abstractNumId w:val="6"/>
  </w:num>
  <w:num w:numId="17" w16cid:durableId="376665339">
    <w:abstractNumId w:val="8"/>
  </w:num>
  <w:num w:numId="18" w16cid:durableId="1748653191">
    <w:abstractNumId w:val="12"/>
  </w:num>
  <w:num w:numId="19" w16cid:durableId="1681156427">
    <w:abstractNumId w:val="0"/>
  </w:num>
  <w:num w:numId="20" w16cid:durableId="1913390028">
    <w:abstractNumId w:val="11"/>
  </w:num>
  <w:num w:numId="21" w16cid:durableId="1361324855">
    <w:abstractNumId w:val="26"/>
  </w:num>
  <w:num w:numId="22" w16cid:durableId="365184852">
    <w:abstractNumId w:val="10"/>
  </w:num>
  <w:num w:numId="23" w16cid:durableId="1758359984">
    <w:abstractNumId w:val="16"/>
  </w:num>
  <w:num w:numId="24" w16cid:durableId="2066953435">
    <w:abstractNumId w:val="24"/>
  </w:num>
  <w:num w:numId="25" w16cid:durableId="953173827">
    <w:abstractNumId w:val="40"/>
  </w:num>
  <w:num w:numId="26" w16cid:durableId="1241255474">
    <w:abstractNumId w:val="1"/>
  </w:num>
  <w:num w:numId="27" w16cid:durableId="1435443760">
    <w:abstractNumId w:val="17"/>
  </w:num>
  <w:num w:numId="28" w16cid:durableId="1472945260">
    <w:abstractNumId w:val="25"/>
  </w:num>
  <w:num w:numId="29" w16cid:durableId="2084597119">
    <w:abstractNumId w:val="39"/>
  </w:num>
  <w:num w:numId="30" w16cid:durableId="1815104753">
    <w:abstractNumId w:val="36"/>
  </w:num>
  <w:num w:numId="31" w16cid:durableId="425539901">
    <w:abstractNumId w:val="2"/>
  </w:num>
  <w:num w:numId="32" w16cid:durableId="798032914">
    <w:abstractNumId w:val="7"/>
  </w:num>
  <w:num w:numId="33" w16cid:durableId="1546212634">
    <w:abstractNumId w:val="32"/>
  </w:num>
  <w:num w:numId="34" w16cid:durableId="644744367">
    <w:abstractNumId w:val="5"/>
  </w:num>
  <w:num w:numId="35" w16cid:durableId="1542480263">
    <w:abstractNumId w:val="31"/>
  </w:num>
  <w:num w:numId="36" w16cid:durableId="793058470">
    <w:abstractNumId w:val="20"/>
  </w:num>
  <w:num w:numId="37" w16cid:durableId="1571499244">
    <w:abstractNumId w:val="22"/>
  </w:num>
  <w:num w:numId="38" w16cid:durableId="1748576971">
    <w:abstractNumId w:val="21"/>
  </w:num>
  <w:num w:numId="39" w16cid:durableId="2105959079">
    <w:abstractNumId w:val="37"/>
  </w:num>
  <w:num w:numId="40" w16cid:durableId="488600245">
    <w:abstractNumId w:val="34"/>
  </w:num>
  <w:num w:numId="41" w16cid:durableId="431364941">
    <w:abstractNumId w:val="27"/>
  </w:num>
  <w:num w:numId="42" w16cid:durableId="432557532">
    <w:abstractNumId w:val="42"/>
  </w:num>
  <w:num w:numId="43" w16cid:durableId="11793499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25"/>
    <w:rsid w:val="00135743"/>
    <w:rsid w:val="00430D39"/>
    <w:rsid w:val="00803CA2"/>
    <w:rsid w:val="00B23E2C"/>
    <w:rsid w:val="00BE42C9"/>
    <w:rsid w:val="00C70CFD"/>
    <w:rsid w:val="00EE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D483"/>
  <w15:chartTrackingRefBased/>
  <w15:docId w15:val="{433385DF-8732-764F-8B02-65F7AFE5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D3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E7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7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E7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E77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7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7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7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7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E7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E7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725"/>
    <w:rPr>
      <w:rFonts w:eastAsiaTheme="majorEastAsia" w:cstheme="majorBidi"/>
      <w:color w:val="272727" w:themeColor="text1" w:themeTint="D8"/>
    </w:rPr>
  </w:style>
  <w:style w:type="paragraph" w:styleId="Title">
    <w:name w:val="Title"/>
    <w:basedOn w:val="Normal"/>
    <w:next w:val="Normal"/>
    <w:link w:val="TitleChar"/>
    <w:uiPriority w:val="10"/>
    <w:qFormat/>
    <w:rsid w:val="00EE77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725"/>
    <w:pPr>
      <w:spacing w:before="160"/>
      <w:jc w:val="center"/>
    </w:pPr>
    <w:rPr>
      <w:i/>
      <w:iCs/>
      <w:color w:val="404040" w:themeColor="text1" w:themeTint="BF"/>
    </w:rPr>
  </w:style>
  <w:style w:type="character" w:customStyle="1" w:styleId="QuoteChar">
    <w:name w:val="Quote Char"/>
    <w:basedOn w:val="DefaultParagraphFont"/>
    <w:link w:val="Quote"/>
    <w:uiPriority w:val="29"/>
    <w:rsid w:val="00EE7725"/>
    <w:rPr>
      <w:i/>
      <w:iCs/>
      <w:color w:val="404040" w:themeColor="text1" w:themeTint="BF"/>
    </w:rPr>
  </w:style>
  <w:style w:type="paragraph" w:styleId="ListParagraph">
    <w:name w:val="List Paragraph"/>
    <w:basedOn w:val="Normal"/>
    <w:uiPriority w:val="34"/>
    <w:qFormat/>
    <w:rsid w:val="00EE7725"/>
    <w:pPr>
      <w:ind w:left="720"/>
      <w:contextualSpacing/>
    </w:pPr>
  </w:style>
  <w:style w:type="character" w:styleId="IntenseEmphasis">
    <w:name w:val="Intense Emphasis"/>
    <w:basedOn w:val="DefaultParagraphFont"/>
    <w:uiPriority w:val="21"/>
    <w:qFormat/>
    <w:rsid w:val="00EE7725"/>
    <w:rPr>
      <w:i/>
      <w:iCs/>
      <w:color w:val="0F4761" w:themeColor="accent1" w:themeShade="BF"/>
    </w:rPr>
  </w:style>
  <w:style w:type="paragraph" w:styleId="IntenseQuote">
    <w:name w:val="Intense Quote"/>
    <w:basedOn w:val="Normal"/>
    <w:next w:val="Normal"/>
    <w:link w:val="IntenseQuoteChar"/>
    <w:uiPriority w:val="30"/>
    <w:qFormat/>
    <w:rsid w:val="00EE7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725"/>
    <w:rPr>
      <w:i/>
      <w:iCs/>
      <w:color w:val="0F4761" w:themeColor="accent1" w:themeShade="BF"/>
    </w:rPr>
  </w:style>
  <w:style w:type="character" w:styleId="IntenseReference">
    <w:name w:val="Intense Reference"/>
    <w:basedOn w:val="DefaultParagraphFont"/>
    <w:uiPriority w:val="32"/>
    <w:qFormat/>
    <w:rsid w:val="00EE7725"/>
    <w:rPr>
      <w:b/>
      <w:bCs/>
      <w:smallCaps/>
      <w:color w:val="0F4761" w:themeColor="accent1" w:themeShade="BF"/>
      <w:spacing w:val="5"/>
    </w:rPr>
  </w:style>
  <w:style w:type="paragraph" w:styleId="NormalWeb">
    <w:name w:val="Normal (Web)"/>
    <w:basedOn w:val="Normal"/>
    <w:uiPriority w:val="99"/>
    <w:semiHidden/>
    <w:unhideWhenUsed/>
    <w:rsid w:val="00EE7725"/>
    <w:pPr>
      <w:spacing w:before="100" w:beforeAutospacing="1" w:after="100" w:afterAutospacing="1"/>
    </w:pPr>
  </w:style>
  <w:style w:type="character" w:styleId="Strong">
    <w:name w:val="Strong"/>
    <w:basedOn w:val="DefaultParagraphFont"/>
    <w:uiPriority w:val="22"/>
    <w:qFormat/>
    <w:rsid w:val="00EE7725"/>
    <w:rPr>
      <w:b/>
      <w:bCs/>
    </w:rPr>
  </w:style>
  <w:style w:type="character" w:customStyle="1" w:styleId="apple-converted-space">
    <w:name w:val="apple-converted-space"/>
    <w:basedOn w:val="DefaultParagraphFont"/>
    <w:rsid w:val="00EE7725"/>
  </w:style>
  <w:style w:type="character" w:customStyle="1" w:styleId="fai-aigenerateddisclaimer">
    <w:name w:val="fai-aigenerateddisclaimer"/>
    <w:basedOn w:val="DefaultParagraphFont"/>
    <w:rsid w:val="00EE7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Burdon</dc:creator>
  <cp:keywords/>
  <dc:description/>
  <cp:lastModifiedBy>Emma Burdon</cp:lastModifiedBy>
  <cp:revision>1</cp:revision>
  <dcterms:created xsi:type="dcterms:W3CDTF">2025-09-10T11:47:00Z</dcterms:created>
  <dcterms:modified xsi:type="dcterms:W3CDTF">2025-10-09T09:25:00Z</dcterms:modified>
</cp:coreProperties>
</file>