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6687" w14:textId="2B22FBFC" w:rsidR="00D26A38" w:rsidRDefault="008811D6" w:rsidP="008811D6">
      <w:pPr>
        <w:rPr>
          <w:rFonts w:ascii="Times New Roman" w:hAnsi="Times New Roman" w:cs="Times New Roman"/>
          <w:b/>
          <w:bCs/>
          <w:sz w:val="21"/>
          <w:szCs w:val="21"/>
        </w:rPr>
      </w:pPr>
      <w:r>
        <w:rPr>
          <w:rFonts w:ascii="Times New Roman" w:hAnsi="Times New Roman" w:cs="Times New Roman"/>
          <w:b/>
          <w:bCs/>
          <w:sz w:val="21"/>
          <w:szCs w:val="21"/>
        </w:rPr>
        <w:t xml:space="preserve">DRAFT MINUTES (TO BE </w:t>
      </w:r>
      <w:r w:rsidR="00670581">
        <w:rPr>
          <w:rFonts w:ascii="Times New Roman" w:hAnsi="Times New Roman" w:cs="Times New Roman"/>
          <w:b/>
          <w:bCs/>
          <w:sz w:val="21"/>
          <w:szCs w:val="21"/>
        </w:rPr>
        <w:t xml:space="preserve">CONFIRMED AT THE </w:t>
      </w:r>
      <w:r w:rsidR="00933E85">
        <w:rPr>
          <w:rFonts w:ascii="Times New Roman" w:hAnsi="Times New Roman" w:cs="Times New Roman"/>
          <w:b/>
          <w:bCs/>
          <w:sz w:val="21"/>
          <w:szCs w:val="21"/>
        </w:rPr>
        <w:t>December 10t</w:t>
      </w:r>
      <w:r w:rsidR="00C62FBE">
        <w:rPr>
          <w:rFonts w:ascii="Times New Roman" w:hAnsi="Times New Roman" w:cs="Times New Roman"/>
          <w:b/>
          <w:bCs/>
          <w:sz w:val="21"/>
          <w:szCs w:val="21"/>
        </w:rPr>
        <w:t>h</w:t>
      </w:r>
      <w:proofErr w:type="gramStart"/>
      <w:r w:rsidR="00A307E3">
        <w:rPr>
          <w:rFonts w:ascii="Times New Roman" w:hAnsi="Times New Roman" w:cs="Times New Roman"/>
          <w:b/>
          <w:bCs/>
          <w:sz w:val="21"/>
          <w:szCs w:val="21"/>
        </w:rPr>
        <w:t xml:space="preserve"> </w:t>
      </w:r>
      <w:r w:rsidR="00670581">
        <w:rPr>
          <w:rFonts w:ascii="Times New Roman" w:hAnsi="Times New Roman" w:cs="Times New Roman"/>
          <w:b/>
          <w:bCs/>
          <w:sz w:val="21"/>
          <w:szCs w:val="21"/>
        </w:rPr>
        <w:t>2024</w:t>
      </w:r>
      <w:proofErr w:type="gramEnd"/>
      <w:r w:rsidR="00670581">
        <w:rPr>
          <w:rFonts w:ascii="Times New Roman" w:hAnsi="Times New Roman" w:cs="Times New Roman"/>
          <w:b/>
          <w:bCs/>
          <w:sz w:val="21"/>
          <w:szCs w:val="21"/>
        </w:rPr>
        <w:t xml:space="preserve"> MEETING)</w:t>
      </w:r>
    </w:p>
    <w:p w14:paraId="0B672894" w14:textId="77777777" w:rsidR="003F0555" w:rsidRPr="00784767" w:rsidRDefault="003F0555" w:rsidP="0060267F">
      <w:pPr>
        <w:ind w:firstLine="720"/>
        <w:rPr>
          <w:rFonts w:ascii="Times New Roman" w:hAnsi="Times New Roman" w:cs="Times New Roman"/>
          <w:b/>
          <w:bCs/>
          <w:sz w:val="21"/>
          <w:szCs w:val="21"/>
        </w:rPr>
      </w:pPr>
    </w:p>
    <w:p w14:paraId="0F8C7FF3" w14:textId="77777777" w:rsidR="00AB1CC2" w:rsidRDefault="003F0555" w:rsidP="00136BB6">
      <w:pPr>
        <w:rPr>
          <w:rFonts w:ascii="Times New Roman" w:hAnsi="Times New Roman" w:cs="Times New Roman"/>
          <w:b/>
          <w:bCs/>
          <w:sz w:val="21"/>
          <w:szCs w:val="21"/>
        </w:rPr>
      </w:pPr>
      <w:r>
        <w:rPr>
          <w:rFonts w:ascii="Times New Roman" w:hAnsi="Times New Roman" w:cs="Times New Roman"/>
          <w:b/>
          <w:bCs/>
          <w:sz w:val="21"/>
          <w:szCs w:val="21"/>
        </w:rPr>
        <w:t>P</w:t>
      </w:r>
      <w:r w:rsidR="00F93A15">
        <w:rPr>
          <w:rFonts w:ascii="Times New Roman" w:hAnsi="Times New Roman" w:cs="Times New Roman"/>
          <w:b/>
          <w:bCs/>
          <w:sz w:val="21"/>
          <w:szCs w:val="21"/>
        </w:rPr>
        <w:t>RESENT</w:t>
      </w:r>
      <w:r w:rsidR="00136BB6">
        <w:rPr>
          <w:rFonts w:ascii="Times New Roman" w:hAnsi="Times New Roman" w:cs="Times New Roman"/>
          <w:b/>
          <w:bCs/>
          <w:sz w:val="21"/>
          <w:szCs w:val="21"/>
        </w:rPr>
        <w:t>:</w:t>
      </w:r>
    </w:p>
    <w:p w14:paraId="1C153A03" w14:textId="77777777" w:rsidR="00AB1CC2" w:rsidRDefault="00AB1CC2" w:rsidP="00136BB6">
      <w:pPr>
        <w:rPr>
          <w:rFonts w:ascii="Times New Roman" w:hAnsi="Times New Roman" w:cs="Times New Roman"/>
          <w:b/>
          <w:bCs/>
          <w:sz w:val="21"/>
          <w:szCs w:val="21"/>
        </w:rPr>
      </w:pPr>
    </w:p>
    <w:p w14:paraId="755F496C" w14:textId="5696843D" w:rsidR="00875496" w:rsidRDefault="006A046A" w:rsidP="00136BB6">
      <w:pPr>
        <w:rPr>
          <w:rFonts w:ascii="Times New Roman" w:hAnsi="Times New Roman" w:cs="Times New Roman"/>
          <w:sz w:val="21"/>
          <w:szCs w:val="21"/>
        </w:rPr>
      </w:pPr>
      <w:r>
        <w:rPr>
          <w:rFonts w:ascii="Times New Roman" w:hAnsi="Times New Roman" w:cs="Times New Roman"/>
          <w:b/>
          <w:bCs/>
          <w:sz w:val="21"/>
          <w:szCs w:val="21"/>
        </w:rPr>
        <w:t xml:space="preserve">Councillors: </w:t>
      </w:r>
      <w:r>
        <w:rPr>
          <w:rFonts w:ascii="Times New Roman" w:hAnsi="Times New Roman" w:cs="Times New Roman"/>
          <w:sz w:val="21"/>
          <w:szCs w:val="21"/>
        </w:rPr>
        <w:t>Liz Collas (</w:t>
      </w:r>
      <w:r w:rsidR="00556FBB">
        <w:rPr>
          <w:rFonts w:ascii="Times New Roman" w:hAnsi="Times New Roman" w:cs="Times New Roman"/>
          <w:sz w:val="21"/>
          <w:szCs w:val="21"/>
        </w:rPr>
        <w:t xml:space="preserve">LC </w:t>
      </w:r>
      <w:r>
        <w:rPr>
          <w:rFonts w:ascii="Times New Roman" w:hAnsi="Times New Roman" w:cs="Times New Roman"/>
          <w:sz w:val="21"/>
          <w:szCs w:val="21"/>
        </w:rPr>
        <w:t>Chair</w:t>
      </w:r>
      <w:r w:rsidR="00A307E3">
        <w:rPr>
          <w:rFonts w:ascii="Times New Roman" w:hAnsi="Times New Roman" w:cs="Times New Roman"/>
          <w:sz w:val="21"/>
          <w:szCs w:val="21"/>
        </w:rPr>
        <w:t>), Peter Dragonetti (</w:t>
      </w:r>
      <w:r w:rsidR="00556FBB">
        <w:rPr>
          <w:rFonts w:ascii="Times New Roman" w:hAnsi="Times New Roman" w:cs="Times New Roman"/>
          <w:sz w:val="21"/>
          <w:szCs w:val="21"/>
        </w:rPr>
        <w:t xml:space="preserve">PD </w:t>
      </w:r>
      <w:r w:rsidR="00A307E3">
        <w:rPr>
          <w:rFonts w:ascii="Times New Roman" w:hAnsi="Times New Roman" w:cs="Times New Roman"/>
          <w:sz w:val="21"/>
          <w:szCs w:val="21"/>
        </w:rPr>
        <w:t>Vice Chair),</w:t>
      </w:r>
      <w:r w:rsidR="00ED7F49">
        <w:rPr>
          <w:rFonts w:ascii="Times New Roman" w:hAnsi="Times New Roman" w:cs="Times New Roman"/>
          <w:sz w:val="21"/>
          <w:szCs w:val="21"/>
        </w:rPr>
        <w:t xml:space="preserve"> Peter Burdon</w:t>
      </w:r>
      <w:r w:rsidR="00B46CEF">
        <w:rPr>
          <w:rFonts w:ascii="Times New Roman" w:hAnsi="Times New Roman" w:cs="Times New Roman"/>
          <w:sz w:val="21"/>
          <w:szCs w:val="21"/>
        </w:rPr>
        <w:t xml:space="preserve"> </w:t>
      </w:r>
      <w:r w:rsidR="00F269BF">
        <w:rPr>
          <w:rFonts w:ascii="Times New Roman" w:hAnsi="Times New Roman" w:cs="Times New Roman"/>
          <w:sz w:val="21"/>
          <w:szCs w:val="21"/>
        </w:rPr>
        <w:t>(</w:t>
      </w:r>
      <w:r w:rsidR="00ED7F49">
        <w:rPr>
          <w:rFonts w:ascii="Times New Roman" w:hAnsi="Times New Roman" w:cs="Times New Roman"/>
          <w:sz w:val="21"/>
          <w:szCs w:val="21"/>
        </w:rPr>
        <w:t xml:space="preserve">PB), </w:t>
      </w:r>
      <w:r w:rsidR="008014B6">
        <w:rPr>
          <w:rFonts w:ascii="Times New Roman" w:hAnsi="Times New Roman" w:cs="Times New Roman"/>
          <w:sz w:val="21"/>
          <w:szCs w:val="21"/>
        </w:rPr>
        <w:t>Hilary Dewey (HD</w:t>
      </w:r>
      <w:proofErr w:type="gramStart"/>
      <w:r w:rsidR="008014B6">
        <w:rPr>
          <w:rFonts w:ascii="Times New Roman" w:hAnsi="Times New Roman" w:cs="Times New Roman"/>
          <w:sz w:val="21"/>
          <w:szCs w:val="21"/>
        </w:rPr>
        <w:t>)</w:t>
      </w:r>
      <w:r w:rsidR="00C62FBE">
        <w:rPr>
          <w:rFonts w:ascii="Times New Roman" w:hAnsi="Times New Roman" w:cs="Times New Roman"/>
          <w:sz w:val="21"/>
          <w:szCs w:val="21"/>
        </w:rPr>
        <w:t>,and</w:t>
      </w:r>
      <w:proofErr w:type="gramEnd"/>
      <w:r w:rsidR="00C62FBE">
        <w:rPr>
          <w:rFonts w:ascii="Times New Roman" w:hAnsi="Times New Roman" w:cs="Times New Roman"/>
          <w:sz w:val="21"/>
          <w:szCs w:val="21"/>
        </w:rPr>
        <w:t xml:space="preserve"> Martin Wise (MW)</w:t>
      </w:r>
    </w:p>
    <w:p w14:paraId="6390A73F" w14:textId="77777777" w:rsidR="00875496" w:rsidRDefault="00875496" w:rsidP="00136BB6">
      <w:pPr>
        <w:rPr>
          <w:rFonts w:ascii="Times New Roman" w:hAnsi="Times New Roman" w:cs="Times New Roman"/>
          <w:sz w:val="21"/>
          <w:szCs w:val="21"/>
        </w:rPr>
      </w:pPr>
    </w:p>
    <w:p w14:paraId="3F6D1532" w14:textId="77777777" w:rsidR="003F0555" w:rsidRDefault="00875496" w:rsidP="00136BB6">
      <w:pPr>
        <w:rPr>
          <w:rFonts w:ascii="Times New Roman" w:hAnsi="Times New Roman" w:cs="Times New Roman"/>
          <w:sz w:val="21"/>
          <w:szCs w:val="21"/>
        </w:rPr>
      </w:pPr>
      <w:r>
        <w:rPr>
          <w:rFonts w:ascii="Times New Roman" w:hAnsi="Times New Roman" w:cs="Times New Roman"/>
          <w:b/>
          <w:bCs/>
          <w:sz w:val="21"/>
          <w:szCs w:val="21"/>
        </w:rPr>
        <w:t>Officer</w:t>
      </w:r>
      <w:r w:rsidR="00CC2DAD">
        <w:rPr>
          <w:rFonts w:ascii="Times New Roman" w:hAnsi="Times New Roman" w:cs="Times New Roman"/>
          <w:b/>
          <w:bCs/>
          <w:sz w:val="21"/>
          <w:szCs w:val="21"/>
        </w:rPr>
        <w:t>s:</w:t>
      </w:r>
      <w:r w:rsidR="00A06798">
        <w:rPr>
          <w:rFonts w:ascii="Times New Roman" w:hAnsi="Times New Roman" w:cs="Times New Roman"/>
          <w:sz w:val="21"/>
          <w:szCs w:val="21"/>
        </w:rPr>
        <w:t xml:space="preserve"> Emma</w:t>
      </w:r>
      <w:r w:rsidR="003F0555">
        <w:rPr>
          <w:rFonts w:ascii="Times New Roman" w:hAnsi="Times New Roman" w:cs="Times New Roman"/>
          <w:sz w:val="21"/>
          <w:szCs w:val="21"/>
        </w:rPr>
        <w:t xml:space="preserve"> Burdon</w:t>
      </w:r>
      <w:r w:rsidR="00E21BEC">
        <w:rPr>
          <w:rFonts w:ascii="Times New Roman" w:hAnsi="Times New Roman" w:cs="Times New Roman"/>
          <w:sz w:val="21"/>
          <w:szCs w:val="21"/>
        </w:rPr>
        <w:t xml:space="preserve"> (</w:t>
      </w:r>
      <w:r w:rsidR="00F269BF">
        <w:rPr>
          <w:rFonts w:ascii="Times New Roman" w:hAnsi="Times New Roman" w:cs="Times New Roman"/>
          <w:sz w:val="21"/>
          <w:szCs w:val="21"/>
        </w:rPr>
        <w:t xml:space="preserve">EB </w:t>
      </w:r>
      <w:r w:rsidR="003F0555">
        <w:rPr>
          <w:rFonts w:ascii="Times New Roman" w:hAnsi="Times New Roman" w:cs="Times New Roman"/>
          <w:sz w:val="21"/>
          <w:szCs w:val="21"/>
        </w:rPr>
        <w:t>Clerk)</w:t>
      </w:r>
      <w:r w:rsidR="008014B6">
        <w:rPr>
          <w:rFonts w:ascii="Times New Roman" w:hAnsi="Times New Roman" w:cs="Times New Roman"/>
          <w:sz w:val="21"/>
          <w:szCs w:val="21"/>
        </w:rPr>
        <w:t xml:space="preserve"> Louise Shearer</w:t>
      </w:r>
    </w:p>
    <w:p w14:paraId="56D2FBED" w14:textId="77777777" w:rsidR="005060CF" w:rsidRPr="00B52F72" w:rsidRDefault="005060CF" w:rsidP="00B52F72">
      <w:pPr>
        <w:ind w:left="360"/>
        <w:rPr>
          <w:rFonts w:ascii="Times New Roman" w:hAnsi="Times New Roman" w:cs="Times New Roman"/>
          <w:sz w:val="21"/>
          <w:szCs w:val="21"/>
        </w:rPr>
      </w:pPr>
    </w:p>
    <w:p w14:paraId="771787FD" w14:textId="77777777" w:rsidR="00A307E3" w:rsidRPr="00C62FBE" w:rsidRDefault="00C62FBE" w:rsidP="00C62FBE">
      <w:pPr>
        <w:tabs>
          <w:tab w:val="left" w:pos="284"/>
        </w:tabs>
        <w:rPr>
          <w:rFonts w:ascii="Times New Roman" w:hAnsi="Times New Roman" w:cs="Times New Roman"/>
          <w:b/>
          <w:bCs/>
          <w:sz w:val="21"/>
          <w:szCs w:val="21"/>
        </w:rPr>
      </w:pPr>
      <w:r>
        <w:rPr>
          <w:rFonts w:ascii="Times New Roman" w:hAnsi="Times New Roman" w:cs="Times New Roman"/>
          <w:b/>
          <w:bCs/>
          <w:sz w:val="21"/>
          <w:szCs w:val="21"/>
        </w:rPr>
        <w:t>1.</w:t>
      </w:r>
      <w:r w:rsidR="00A307E3" w:rsidRPr="00C62FBE">
        <w:rPr>
          <w:rFonts w:ascii="Times New Roman" w:hAnsi="Times New Roman" w:cs="Times New Roman"/>
          <w:b/>
          <w:bCs/>
          <w:sz w:val="21"/>
          <w:szCs w:val="21"/>
        </w:rPr>
        <w:t>APOLOGIES FOR ABSENCE</w:t>
      </w:r>
    </w:p>
    <w:p w14:paraId="5CC8ED65" w14:textId="78639709" w:rsidR="00A307E3" w:rsidRDefault="00933E85" w:rsidP="00A307E3">
      <w:pPr>
        <w:rPr>
          <w:rFonts w:ascii="Times New Roman" w:hAnsi="Times New Roman" w:cs="Times New Roman"/>
          <w:b/>
          <w:bCs/>
          <w:sz w:val="21"/>
          <w:szCs w:val="21"/>
        </w:rPr>
      </w:pPr>
      <w:r>
        <w:rPr>
          <w:rFonts w:ascii="Times New Roman" w:hAnsi="Times New Roman" w:cs="Times New Roman"/>
          <w:sz w:val="21"/>
          <w:szCs w:val="21"/>
        </w:rPr>
        <w:t>Apologies were received from Mike Holland (MH)</w:t>
      </w:r>
    </w:p>
    <w:p w14:paraId="23481888" w14:textId="77777777" w:rsidR="00A307E3" w:rsidRDefault="00A307E3" w:rsidP="00A307E3">
      <w:pPr>
        <w:rPr>
          <w:rFonts w:ascii="Times New Roman" w:hAnsi="Times New Roman" w:cs="Times New Roman"/>
          <w:b/>
          <w:bCs/>
          <w:sz w:val="21"/>
          <w:szCs w:val="21"/>
        </w:rPr>
      </w:pPr>
    </w:p>
    <w:p w14:paraId="1FE1CEE8" w14:textId="77777777" w:rsidR="003F0555" w:rsidRDefault="00A307E3" w:rsidP="00A307E3">
      <w:pPr>
        <w:rPr>
          <w:rFonts w:ascii="Times New Roman" w:hAnsi="Times New Roman" w:cs="Times New Roman"/>
          <w:b/>
          <w:bCs/>
          <w:sz w:val="21"/>
          <w:szCs w:val="21"/>
        </w:rPr>
      </w:pPr>
      <w:r>
        <w:rPr>
          <w:rFonts w:ascii="Times New Roman" w:hAnsi="Times New Roman" w:cs="Times New Roman"/>
          <w:b/>
          <w:bCs/>
          <w:sz w:val="21"/>
          <w:szCs w:val="21"/>
        </w:rPr>
        <w:t>2</w:t>
      </w:r>
      <w:r w:rsidR="000518CF">
        <w:rPr>
          <w:rFonts w:ascii="Times New Roman" w:hAnsi="Times New Roman" w:cs="Times New Roman"/>
          <w:b/>
          <w:bCs/>
          <w:sz w:val="21"/>
          <w:szCs w:val="21"/>
        </w:rPr>
        <w:t>.</w:t>
      </w:r>
      <w:r w:rsidR="00C62FBE">
        <w:rPr>
          <w:rFonts w:ascii="Times New Roman" w:hAnsi="Times New Roman" w:cs="Times New Roman"/>
          <w:b/>
          <w:bCs/>
          <w:sz w:val="21"/>
          <w:szCs w:val="21"/>
        </w:rPr>
        <w:t xml:space="preserve"> DECLARATIONS OF INTEREST</w:t>
      </w:r>
    </w:p>
    <w:p w14:paraId="34CB6848" w14:textId="77777777" w:rsidR="00C62FBE" w:rsidRPr="00C62FBE" w:rsidRDefault="00C62FBE" w:rsidP="00A307E3">
      <w:pPr>
        <w:rPr>
          <w:rFonts w:ascii="Times New Roman" w:hAnsi="Times New Roman" w:cs="Times New Roman"/>
          <w:sz w:val="21"/>
          <w:szCs w:val="21"/>
        </w:rPr>
      </w:pPr>
      <w:r>
        <w:rPr>
          <w:rFonts w:ascii="Times New Roman" w:hAnsi="Times New Roman" w:cs="Times New Roman"/>
          <w:sz w:val="21"/>
          <w:szCs w:val="21"/>
        </w:rPr>
        <w:t>None</w:t>
      </w:r>
    </w:p>
    <w:p w14:paraId="7A6C6F5D" w14:textId="77777777" w:rsidR="00A307E3" w:rsidRPr="00A307E3" w:rsidRDefault="00A307E3" w:rsidP="00A307E3">
      <w:pPr>
        <w:rPr>
          <w:rFonts w:ascii="Times New Roman" w:hAnsi="Times New Roman" w:cs="Times New Roman"/>
          <w:sz w:val="21"/>
          <w:szCs w:val="21"/>
        </w:rPr>
      </w:pPr>
    </w:p>
    <w:p w14:paraId="2CF9417E" w14:textId="77777777" w:rsidR="00B80B33" w:rsidRDefault="00A307E3" w:rsidP="00E21BEC">
      <w:pPr>
        <w:tabs>
          <w:tab w:val="left" w:pos="284"/>
        </w:tabs>
        <w:rPr>
          <w:rFonts w:ascii="Times New Roman" w:hAnsi="Times New Roman" w:cs="Times New Roman"/>
          <w:b/>
          <w:bCs/>
          <w:sz w:val="21"/>
          <w:szCs w:val="21"/>
        </w:rPr>
      </w:pPr>
      <w:r>
        <w:rPr>
          <w:rFonts w:ascii="Times New Roman" w:hAnsi="Times New Roman" w:cs="Times New Roman"/>
          <w:b/>
          <w:bCs/>
          <w:sz w:val="21"/>
          <w:szCs w:val="21"/>
        </w:rPr>
        <w:t>3</w:t>
      </w:r>
      <w:r w:rsidR="00B80B33">
        <w:rPr>
          <w:rFonts w:ascii="Times New Roman" w:hAnsi="Times New Roman" w:cs="Times New Roman"/>
          <w:b/>
          <w:bCs/>
          <w:sz w:val="21"/>
          <w:szCs w:val="21"/>
        </w:rPr>
        <w:t>.</w:t>
      </w:r>
      <w:r w:rsidR="00C62FBE">
        <w:rPr>
          <w:rFonts w:ascii="Times New Roman" w:hAnsi="Times New Roman" w:cs="Times New Roman"/>
          <w:b/>
          <w:bCs/>
          <w:sz w:val="21"/>
          <w:szCs w:val="21"/>
        </w:rPr>
        <w:t>MINUTES</w:t>
      </w:r>
      <w:r w:rsidR="00E21BEC">
        <w:rPr>
          <w:rFonts w:ascii="Times New Roman" w:hAnsi="Times New Roman" w:cs="Times New Roman"/>
          <w:b/>
          <w:bCs/>
          <w:sz w:val="21"/>
          <w:szCs w:val="21"/>
        </w:rPr>
        <w:t xml:space="preserve"> </w:t>
      </w:r>
    </w:p>
    <w:p w14:paraId="7152383E" w14:textId="6E40E77A" w:rsidR="00C62FBE" w:rsidRDefault="00C62FBE" w:rsidP="00C62FBE">
      <w:pPr>
        <w:rPr>
          <w:rFonts w:ascii="Times New Roman" w:hAnsi="Times New Roman" w:cs="Times New Roman"/>
          <w:sz w:val="21"/>
          <w:szCs w:val="21"/>
        </w:rPr>
      </w:pPr>
      <w:r>
        <w:rPr>
          <w:rFonts w:ascii="Times New Roman" w:hAnsi="Times New Roman" w:cs="Times New Roman"/>
          <w:sz w:val="21"/>
          <w:szCs w:val="21"/>
        </w:rPr>
        <w:t xml:space="preserve">The minutes of the Council meeting held on Tuesday </w:t>
      </w:r>
      <w:r w:rsidR="00933E85">
        <w:rPr>
          <w:rFonts w:ascii="Times New Roman" w:hAnsi="Times New Roman" w:cs="Times New Roman"/>
          <w:sz w:val="21"/>
          <w:szCs w:val="21"/>
        </w:rPr>
        <w:t>8</w:t>
      </w:r>
      <w:r w:rsidR="00933E85" w:rsidRPr="00933E85">
        <w:rPr>
          <w:rFonts w:ascii="Times New Roman" w:hAnsi="Times New Roman" w:cs="Times New Roman"/>
          <w:sz w:val="21"/>
          <w:szCs w:val="21"/>
          <w:vertAlign w:val="superscript"/>
        </w:rPr>
        <w:t>th</w:t>
      </w:r>
      <w:r w:rsidR="00933E85">
        <w:rPr>
          <w:rFonts w:ascii="Times New Roman" w:hAnsi="Times New Roman" w:cs="Times New Roman"/>
          <w:sz w:val="21"/>
          <w:szCs w:val="21"/>
        </w:rPr>
        <w:t xml:space="preserve"> October</w:t>
      </w:r>
      <w:r>
        <w:rPr>
          <w:rFonts w:ascii="Times New Roman" w:hAnsi="Times New Roman" w:cs="Times New Roman"/>
          <w:sz w:val="21"/>
          <w:szCs w:val="21"/>
        </w:rPr>
        <w:t xml:space="preserve"> 2024 at Goring Heath Parish Hall were confirmed as a correct record and signed by the Chair of the meeting.</w:t>
      </w:r>
    </w:p>
    <w:p w14:paraId="7A448893" w14:textId="77777777" w:rsidR="00A307E3" w:rsidRDefault="00A307E3" w:rsidP="00E21BEC">
      <w:pPr>
        <w:tabs>
          <w:tab w:val="left" w:pos="284"/>
        </w:tabs>
        <w:rPr>
          <w:rFonts w:ascii="Times New Roman" w:hAnsi="Times New Roman" w:cs="Times New Roman"/>
          <w:sz w:val="21"/>
          <w:szCs w:val="21"/>
        </w:rPr>
      </w:pPr>
    </w:p>
    <w:p w14:paraId="32385887" w14:textId="77777777" w:rsidR="005101C0" w:rsidRDefault="00A307E3" w:rsidP="00E21BEC">
      <w:pPr>
        <w:tabs>
          <w:tab w:val="left" w:pos="284"/>
        </w:tabs>
        <w:rPr>
          <w:rFonts w:ascii="Times New Roman" w:hAnsi="Times New Roman" w:cs="Times New Roman"/>
          <w:sz w:val="21"/>
          <w:szCs w:val="21"/>
        </w:rPr>
      </w:pPr>
      <w:r>
        <w:rPr>
          <w:rFonts w:ascii="Times New Roman" w:hAnsi="Times New Roman" w:cs="Times New Roman"/>
          <w:b/>
          <w:bCs/>
          <w:sz w:val="21"/>
          <w:szCs w:val="21"/>
        </w:rPr>
        <w:t>4.</w:t>
      </w:r>
      <w:r w:rsidR="00E21BEC">
        <w:rPr>
          <w:rFonts w:ascii="Times New Roman" w:hAnsi="Times New Roman" w:cs="Times New Roman"/>
          <w:b/>
          <w:bCs/>
          <w:sz w:val="21"/>
          <w:szCs w:val="21"/>
        </w:rPr>
        <w:t>P</w:t>
      </w:r>
      <w:r w:rsidR="00311D8A">
        <w:rPr>
          <w:rFonts w:ascii="Times New Roman" w:hAnsi="Times New Roman" w:cs="Times New Roman"/>
          <w:b/>
          <w:bCs/>
          <w:sz w:val="21"/>
          <w:szCs w:val="21"/>
        </w:rPr>
        <w:t>UBLIC FORUM</w:t>
      </w:r>
      <w:r w:rsidR="00E21BEC">
        <w:rPr>
          <w:rFonts w:ascii="Times New Roman" w:hAnsi="Times New Roman" w:cs="Times New Roman"/>
          <w:b/>
          <w:bCs/>
          <w:sz w:val="21"/>
          <w:szCs w:val="21"/>
        </w:rPr>
        <w:t xml:space="preserve"> </w:t>
      </w:r>
    </w:p>
    <w:p w14:paraId="36A906E3" w14:textId="77777777" w:rsidR="00C62FBE" w:rsidRPr="00C62FBE" w:rsidRDefault="00C62FBE" w:rsidP="00E21BEC">
      <w:pPr>
        <w:tabs>
          <w:tab w:val="left" w:pos="284"/>
        </w:tabs>
        <w:rPr>
          <w:rFonts w:ascii="Times New Roman" w:hAnsi="Times New Roman" w:cs="Times New Roman"/>
          <w:sz w:val="21"/>
          <w:szCs w:val="21"/>
        </w:rPr>
      </w:pPr>
      <w:r>
        <w:rPr>
          <w:rFonts w:ascii="Times New Roman" w:hAnsi="Times New Roman" w:cs="Times New Roman"/>
          <w:sz w:val="21"/>
          <w:szCs w:val="21"/>
        </w:rPr>
        <w:t>No members of the public were present</w:t>
      </w:r>
    </w:p>
    <w:p w14:paraId="0D7A161F" w14:textId="77777777" w:rsidR="00C62FBE" w:rsidRDefault="00C62FBE" w:rsidP="00E21BEC">
      <w:pPr>
        <w:tabs>
          <w:tab w:val="left" w:pos="284"/>
        </w:tabs>
        <w:rPr>
          <w:rFonts w:ascii="Times New Roman" w:hAnsi="Times New Roman" w:cs="Times New Roman"/>
          <w:b/>
          <w:bCs/>
          <w:sz w:val="21"/>
          <w:szCs w:val="21"/>
        </w:rPr>
      </w:pPr>
    </w:p>
    <w:p w14:paraId="1FAF6D12" w14:textId="77777777" w:rsidR="00C62FBE" w:rsidRDefault="00C62FBE" w:rsidP="00E21BEC">
      <w:pPr>
        <w:tabs>
          <w:tab w:val="left" w:pos="284"/>
        </w:tabs>
        <w:rPr>
          <w:rFonts w:ascii="Times New Roman" w:hAnsi="Times New Roman" w:cs="Times New Roman"/>
          <w:b/>
          <w:bCs/>
          <w:sz w:val="21"/>
          <w:szCs w:val="21"/>
        </w:rPr>
      </w:pPr>
    </w:p>
    <w:p w14:paraId="27F7FBCB" w14:textId="77777777" w:rsidR="00A307E3" w:rsidRDefault="00A307E3" w:rsidP="00E21BEC">
      <w:pPr>
        <w:tabs>
          <w:tab w:val="left" w:pos="284"/>
        </w:tabs>
        <w:rPr>
          <w:rFonts w:ascii="Times New Roman" w:hAnsi="Times New Roman" w:cs="Times New Roman"/>
          <w:b/>
          <w:bCs/>
          <w:sz w:val="21"/>
          <w:szCs w:val="21"/>
        </w:rPr>
      </w:pPr>
      <w:r>
        <w:rPr>
          <w:rFonts w:ascii="Times New Roman" w:hAnsi="Times New Roman" w:cs="Times New Roman"/>
          <w:b/>
          <w:bCs/>
          <w:sz w:val="21"/>
          <w:szCs w:val="21"/>
        </w:rPr>
        <w:t xml:space="preserve">5. </w:t>
      </w:r>
      <w:r w:rsidR="00C62FBE">
        <w:rPr>
          <w:rFonts w:ascii="Times New Roman" w:hAnsi="Times New Roman" w:cs="Times New Roman"/>
          <w:b/>
          <w:bCs/>
          <w:sz w:val="21"/>
          <w:szCs w:val="21"/>
        </w:rPr>
        <w:t>PLANNING AND UNAUTHORISED DEVELOPMENTS</w:t>
      </w:r>
    </w:p>
    <w:p w14:paraId="2EE7AFD7" w14:textId="0E56CBC8" w:rsidR="00C62FBE" w:rsidRPr="00933E85" w:rsidRDefault="00933E85" w:rsidP="00E21BEC">
      <w:pPr>
        <w:tabs>
          <w:tab w:val="left" w:pos="284"/>
        </w:tabs>
        <w:rPr>
          <w:rFonts w:ascii="Times New Roman" w:hAnsi="Times New Roman" w:cs="Times New Roman"/>
          <w:sz w:val="21"/>
          <w:szCs w:val="21"/>
        </w:rPr>
      </w:pPr>
      <w:r>
        <w:rPr>
          <w:rFonts w:ascii="Times New Roman" w:hAnsi="Times New Roman" w:cs="Times New Roman"/>
          <w:sz w:val="21"/>
          <w:szCs w:val="21"/>
        </w:rPr>
        <w:t>There were no Planning Applications or unauthorised developments to be considered.</w:t>
      </w:r>
    </w:p>
    <w:p w14:paraId="09519284" w14:textId="77777777" w:rsidR="00C62FBE" w:rsidRPr="00C62FBE" w:rsidRDefault="00C62FBE" w:rsidP="00E21BEC">
      <w:pPr>
        <w:tabs>
          <w:tab w:val="left" w:pos="284"/>
        </w:tabs>
        <w:rPr>
          <w:rFonts w:ascii="Times New Roman" w:hAnsi="Times New Roman" w:cs="Times New Roman"/>
          <w:sz w:val="21"/>
          <w:szCs w:val="21"/>
        </w:rPr>
      </w:pPr>
    </w:p>
    <w:p w14:paraId="196E8967" w14:textId="77777777" w:rsidR="000C60E6" w:rsidRDefault="00925B48" w:rsidP="00E21BEC">
      <w:pPr>
        <w:tabs>
          <w:tab w:val="left" w:pos="284"/>
        </w:tabs>
        <w:rPr>
          <w:rFonts w:ascii="Times New Roman" w:hAnsi="Times New Roman" w:cs="Times New Roman"/>
          <w:b/>
          <w:sz w:val="21"/>
          <w:szCs w:val="21"/>
        </w:rPr>
      </w:pPr>
      <w:r>
        <w:rPr>
          <w:rFonts w:ascii="Times New Roman" w:hAnsi="Times New Roman" w:cs="Times New Roman"/>
          <w:b/>
          <w:sz w:val="21"/>
          <w:szCs w:val="21"/>
        </w:rPr>
        <w:t>6</w:t>
      </w:r>
      <w:r w:rsidR="00DF3336">
        <w:rPr>
          <w:rFonts w:ascii="Times New Roman" w:hAnsi="Times New Roman" w:cs="Times New Roman"/>
          <w:b/>
          <w:sz w:val="21"/>
          <w:szCs w:val="21"/>
        </w:rPr>
        <w:t>.</w:t>
      </w:r>
      <w:r w:rsidR="000C60E6">
        <w:rPr>
          <w:rFonts w:ascii="Times New Roman" w:hAnsi="Times New Roman" w:cs="Times New Roman"/>
          <w:b/>
          <w:sz w:val="21"/>
          <w:szCs w:val="21"/>
        </w:rPr>
        <w:t>CORRESPONDENCE FOR INFORMATION</w:t>
      </w:r>
    </w:p>
    <w:p w14:paraId="6DC37272" w14:textId="77777777" w:rsidR="007B2115" w:rsidRDefault="007B2115" w:rsidP="00E21BEC">
      <w:pPr>
        <w:tabs>
          <w:tab w:val="left" w:pos="284"/>
        </w:tabs>
        <w:rPr>
          <w:rFonts w:ascii="Times New Roman" w:hAnsi="Times New Roman" w:cs="Times New Roman"/>
          <w:bCs/>
          <w:sz w:val="21"/>
          <w:szCs w:val="21"/>
        </w:rPr>
      </w:pPr>
    </w:p>
    <w:p w14:paraId="721B7A87" w14:textId="001B0660" w:rsidR="00933E85" w:rsidRDefault="00933E85" w:rsidP="00E21BEC">
      <w:pPr>
        <w:tabs>
          <w:tab w:val="left" w:pos="284"/>
        </w:tabs>
        <w:rPr>
          <w:rFonts w:ascii="Times New Roman" w:hAnsi="Times New Roman" w:cs="Times New Roman"/>
          <w:bCs/>
          <w:sz w:val="21"/>
          <w:szCs w:val="21"/>
        </w:rPr>
      </w:pPr>
      <w:r>
        <w:rPr>
          <w:rFonts w:ascii="Times New Roman" w:hAnsi="Times New Roman" w:cs="Times New Roman"/>
          <w:bCs/>
          <w:sz w:val="21"/>
          <w:szCs w:val="21"/>
        </w:rPr>
        <w:t xml:space="preserve">A request for donations had been received from Oxfordshire </w:t>
      </w:r>
      <w:r w:rsidR="002C0CCD">
        <w:rPr>
          <w:rFonts w:ascii="Times New Roman" w:hAnsi="Times New Roman" w:cs="Times New Roman"/>
          <w:bCs/>
          <w:sz w:val="21"/>
          <w:szCs w:val="21"/>
        </w:rPr>
        <w:t xml:space="preserve">South &amp; Vale </w:t>
      </w:r>
      <w:r>
        <w:rPr>
          <w:rFonts w:ascii="Times New Roman" w:hAnsi="Times New Roman" w:cs="Times New Roman"/>
          <w:bCs/>
          <w:sz w:val="21"/>
          <w:szCs w:val="21"/>
        </w:rPr>
        <w:t xml:space="preserve">Citizens Advice. It agreed by all present that the Council would donate the same sum as last year, which the clerk </w:t>
      </w:r>
      <w:r w:rsidR="00102334">
        <w:rPr>
          <w:rFonts w:ascii="Times New Roman" w:hAnsi="Times New Roman" w:cs="Times New Roman"/>
          <w:bCs/>
          <w:sz w:val="21"/>
          <w:szCs w:val="21"/>
        </w:rPr>
        <w:t>confirmed</w:t>
      </w:r>
      <w:r>
        <w:rPr>
          <w:rFonts w:ascii="Times New Roman" w:hAnsi="Times New Roman" w:cs="Times New Roman"/>
          <w:bCs/>
          <w:sz w:val="21"/>
          <w:szCs w:val="21"/>
        </w:rPr>
        <w:t xml:space="preserve"> was</w:t>
      </w:r>
      <w:r w:rsidR="00102334">
        <w:rPr>
          <w:rFonts w:ascii="Times New Roman" w:hAnsi="Times New Roman" w:cs="Times New Roman"/>
          <w:bCs/>
          <w:sz w:val="21"/>
          <w:szCs w:val="21"/>
        </w:rPr>
        <w:t xml:space="preserve"> £250</w:t>
      </w:r>
    </w:p>
    <w:p w14:paraId="7E0A617E" w14:textId="77777777" w:rsidR="007B2115" w:rsidRDefault="007B2115" w:rsidP="00E21BEC">
      <w:pPr>
        <w:tabs>
          <w:tab w:val="left" w:pos="284"/>
        </w:tabs>
        <w:rPr>
          <w:rFonts w:ascii="Times New Roman" w:hAnsi="Times New Roman" w:cs="Times New Roman"/>
          <w:b/>
          <w:sz w:val="21"/>
          <w:szCs w:val="21"/>
        </w:rPr>
      </w:pPr>
    </w:p>
    <w:p w14:paraId="6F4B1622" w14:textId="77777777" w:rsidR="00A01DED" w:rsidRDefault="00925B48" w:rsidP="00E21BEC">
      <w:pPr>
        <w:tabs>
          <w:tab w:val="left" w:pos="284"/>
        </w:tabs>
        <w:rPr>
          <w:rFonts w:ascii="Times New Roman" w:hAnsi="Times New Roman" w:cs="Times New Roman"/>
          <w:b/>
          <w:sz w:val="21"/>
          <w:szCs w:val="21"/>
        </w:rPr>
      </w:pPr>
      <w:r>
        <w:rPr>
          <w:rFonts w:ascii="Times New Roman" w:hAnsi="Times New Roman" w:cs="Times New Roman"/>
          <w:b/>
          <w:sz w:val="21"/>
          <w:szCs w:val="21"/>
        </w:rPr>
        <w:t>7</w:t>
      </w:r>
      <w:r w:rsidR="007F2240">
        <w:rPr>
          <w:rFonts w:ascii="Times New Roman" w:hAnsi="Times New Roman" w:cs="Times New Roman"/>
          <w:b/>
          <w:sz w:val="21"/>
          <w:szCs w:val="21"/>
        </w:rPr>
        <w:t>.</w:t>
      </w:r>
      <w:r w:rsidR="00A01DED">
        <w:rPr>
          <w:rFonts w:ascii="Times New Roman" w:hAnsi="Times New Roman" w:cs="Times New Roman"/>
          <w:b/>
          <w:sz w:val="21"/>
          <w:szCs w:val="21"/>
        </w:rPr>
        <w:t>FINANCE</w:t>
      </w:r>
    </w:p>
    <w:p w14:paraId="5C027851" w14:textId="2B8096B5" w:rsidR="00A01DED" w:rsidRDefault="00A01DED" w:rsidP="00E21BEC">
      <w:pPr>
        <w:tabs>
          <w:tab w:val="left" w:pos="284"/>
        </w:tabs>
        <w:rPr>
          <w:rFonts w:ascii="Times New Roman" w:hAnsi="Times New Roman" w:cs="Times New Roman"/>
          <w:bCs/>
          <w:sz w:val="21"/>
          <w:szCs w:val="21"/>
        </w:rPr>
      </w:pPr>
      <w:r>
        <w:rPr>
          <w:rFonts w:ascii="Times New Roman" w:hAnsi="Times New Roman" w:cs="Times New Roman"/>
          <w:bCs/>
          <w:sz w:val="21"/>
          <w:szCs w:val="21"/>
        </w:rPr>
        <w:t xml:space="preserve">(a) </w:t>
      </w:r>
      <w:r w:rsidR="00102334">
        <w:rPr>
          <w:rFonts w:ascii="Times New Roman" w:hAnsi="Times New Roman" w:cs="Times New Roman"/>
          <w:bCs/>
          <w:sz w:val="21"/>
          <w:szCs w:val="21"/>
        </w:rPr>
        <w:t>It was reported that the Local Government Services Pay Agreement 2024/25 had increased Parish Clerks’ salaries. It was agreed that this would be implemented with immediate effect and the increase also backdated to April 2024 as required by the agreement. The clerk’s salary will be £38,626 pro rata.</w:t>
      </w:r>
    </w:p>
    <w:p w14:paraId="67EE386A" w14:textId="77777777" w:rsidR="00102334" w:rsidRDefault="00102334" w:rsidP="00E21BEC">
      <w:pPr>
        <w:tabs>
          <w:tab w:val="left" w:pos="284"/>
        </w:tabs>
        <w:rPr>
          <w:rFonts w:ascii="Times New Roman" w:hAnsi="Times New Roman" w:cs="Times New Roman"/>
          <w:bCs/>
          <w:sz w:val="21"/>
          <w:szCs w:val="21"/>
        </w:rPr>
      </w:pPr>
    </w:p>
    <w:p w14:paraId="4CC0F9BD" w14:textId="4C0D0B8A" w:rsidR="00102334" w:rsidRDefault="00102334" w:rsidP="00E21BEC">
      <w:pPr>
        <w:tabs>
          <w:tab w:val="left" w:pos="284"/>
        </w:tabs>
        <w:rPr>
          <w:rFonts w:ascii="Times New Roman" w:hAnsi="Times New Roman" w:cs="Times New Roman"/>
          <w:b/>
          <w:sz w:val="21"/>
          <w:szCs w:val="21"/>
        </w:rPr>
      </w:pPr>
      <w:r>
        <w:rPr>
          <w:rFonts w:ascii="Times New Roman" w:hAnsi="Times New Roman" w:cs="Times New Roman"/>
          <w:bCs/>
          <w:sz w:val="21"/>
          <w:szCs w:val="21"/>
        </w:rPr>
        <w:t>(b) EB informed the Councillors that the CIL Declaration form needs to be submitted by December 31</w:t>
      </w:r>
      <w:r w:rsidRPr="00102334">
        <w:rPr>
          <w:rFonts w:ascii="Times New Roman" w:hAnsi="Times New Roman" w:cs="Times New Roman"/>
          <w:bCs/>
          <w:sz w:val="21"/>
          <w:szCs w:val="21"/>
          <w:vertAlign w:val="superscript"/>
        </w:rPr>
        <w:t>st</w:t>
      </w:r>
      <w:proofErr w:type="gramStart"/>
      <w:r>
        <w:rPr>
          <w:rFonts w:ascii="Times New Roman" w:hAnsi="Times New Roman" w:cs="Times New Roman"/>
          <w:bCs/>
          <w:sz w:val="21"/>
          <w:szCs w:val="21"/>
        </w:rPr>
        <w:t xml:space="preserve"> 2024</w:t>
      </w:r>
      <w:proofErr w:type="gramEnd"/>
      <w:r>
        <w:rPr>
          <w:rFonts w:ascii="Times New Roman" w:hAnsi="Times New Roman" w:cs="Times New Roman"/>
          <w:bCs/>
          <w:sz w:val="21"/>
          <w:szCs w:val="21"/>
        </w:rPr>
        <w:t>. It was agreed that we do not at present have any money that needs to be sent.</w:t>
      </w:r>
    </w:p>
    <w:p w14:paraId="5AEA2C0C" w14:textId="77777777" w:rsidR="00163A2C" w:rsidRDefault="00163A2C" w:rsidP="00102520">
      <w:pPr>
        <w:rPr>
          <w:rFonts w:ascii="Aptos" w:eastAsia="Times New Roman" w:hAnsi="Aptos" w:cs="Times New Roman"/>
          <w:color w:val="000000"/>
          <w:lang w:val="en-US"/>
        </w:rPr>
      </w:pPr>
    </w:p>
    <w:p w14:paraId="64A8B095" w14:textId="77777777" w:rsidR="00105C6B" w:rsidRDefault="00105C6B" w:rsidP="00105C6B">
      <w:pPr>
        <w:tabs>
          <w:tab w:val="left" w:pos="284"/>
        </w:tabs>
        <w:rPr>
          <w:rFonts w:ascii="Times New Roman" w:hAnsi="Times New Roman" w:cs="Times New Roman"/>
          <w:bCs/>
          <w:sz w:val="21"/>
          <w:szCs w:val="21"/>
        </w:rPr>
      </w:pPr>
    </w:p>
    <w:p w14:paraId="368B375F" w14:textId="77777777" w:rsidR="00731414" w:rsidRPr="002900C4" w:rsidRDefault="00731414" w:rsidP="00F849FA">
      <w:pPr>
        <w:tabs>
          <w:tab w:val="left" w:pos="284"/>
        </w:tabs>
        <w:rPr>
          <w:rFonts w:ascii="Times New Roman" w:hAnsi="Times New Roman" w:cs="Times New Roman"/>
          <w:sz w:val="21"/>
          <w:szCs w:val="21"/>
        </w:rPr>
      </w:pPr>
      <w:r>
        <w:rPr>
          <w:rFonts w:ascii="Times New Roman" w:hAnsi="Times New Roman" w:cs="Times New Roman"/>
          <w:b/>
          <w:bCs/>
          <w:sz w:val="21"/>
          <w:szCs w:val="21"/>
        </w:rPr>
        <w:t>8</w:t>
      </w:r>
      <w:r w:rsidR="00F849FA">
        <w:rPr>
          <w:rFonts w:ascii="Times New Roman" w:hAnsi="Times New Roman" w:cs="Times New Roman"/>
          <w:b/>
          <w:bCs/>
          <w:sz w:val="21"/>
          <w:szCs w:val="21"/>
        </w:rPr>
        <w:t>.</w:t>
      </w:r>
      <w:r>
        <w:rPr>
          <w:rFonts w:ascii="Times New Roman" w:hAnsi="Times New Roman" w:cs="Times New Roman"/>
          <w:b/>
          <w:bCs/>
          <w:sz w:val="21"/>
          <w:szCs w:val="21"/>
        </w:rPr>
        <w:t>GORING HEATH MAINTENANCE</w:t>
      </w:r>
    </w:p>
    <w:p w14:paraId="15D7F8ED" w14:textId="77777777" w:rsidR="00731414" w:rsidRDefault="00731414" w:rsidP="00F849FA">
      <w:pPr>
        <w:tabs>
          <w:tab w:val="left" w:pos="284"/>
        </w:tabs>
        <w:rPr>
          <w:rFonts w:ascii="Times New Roman" w:hAnsi="Times New Roman" w:cs="Times New Roman"/>
          <w:b/>
          <w:bCs/>
          <w:sz w:val="21"/>
          <w:szCs w:val="21"/>
        </w:rPr>
      </w:pPr>
    </w:p>
    <w:p w14:paraId="19756588" w14:textId="77777777" w:rsidR="00731414" w:rsidRDefault="00731414" w:rsidP="00F849FA">
      <w:pPr>
        <w:tabs>
          <w:tab w:val="left" w:pos="284"/>
        </w:tabs>
        <w:rPr>
          <w:rFonts w:ascii="Times New Roman" w:hAnsi="Times New Roman" w:cs="Times New Roman"/>
          <w:b/>
          <w:bCs/>
          <w:sz w:val="21"/>
          <w:szCs w:val="21"/>
        </w:rPr>
      </w:pPr>
      <w:r>
        <w:rPr>
          <w:rFonts w:ascii="Times New Roman" w:hAnsi="Times New Roman" w:cs="Times New Roman"/>
          <w:b/>
          <w:bCs/>
          <w:sz w:val="21"/>
          <w:szCs w:val="21"/>
        </w:rPr>
        <w:t>Grass and Maintenance.</w:t>
      </w:r>
    </w:p>
    <w:p w14:paraId="47C4C62E" w14:textId="716DF461" w:rsidR="00731414" w:rsidRDefault="00102334" w:rsidP="00F849FA">
      <w:pPr>
        <w:tabs>
          <w:tab w:val="left" w:pos="284"/>
        </w:tabs>
        <w:rPr>
          <w:rFonts w:ascii="Times New Roman" w:hAnsi="Times New Roman" w:cs="Times New Roman"/>
          <w:sz w:val="21"/>
          <w:szCs w:val="21"/>
        </w:rPr>
      </w:pPr>
      <w:r>
        <w:rPr>
          <w:rFonts w:ascii="Times New Roman" w:hAnsi="Times New Roman" w:cs="Times New Roman"/>
          <w:sz w:val="21"/>
          <w:szCs w:val="21"/>
        </w:rPr>
        <w:t>Nothing to report</w:t>
      </w:r>
    </w:p>
    <w:p w14:paraId="62F3C041" w14:textId="77777777" w:rsidR="00B80E43" w:rsidRDefault="00B80E43" w:rsidP="00F849FA">
      <w:pPr>
        <w:tabs>
          <w:tab w:val="left" w:pos="284"/>
        </w:tabs>
        <w:rPr>
          <w:rFonts w:ascii="Times New Roman" w:hAnsi="Times New Roman" w:cs="Times New Roman"/>
          <w:sz w:val="21"/>
          <w:szCs w:val="21"/>
        </w:rPr>
      </w:pPr>
    </w:p>
    <w:p w14:paraId="3C236CE2" w14:textId="77777777" w:rsidR="002900C4" w:rsidRDefault="002900C4" w:rsidP="00F849FA">
      <w:pPr>
        <w:tabs>
          <w:tab w:val="left" w:pos="284"/>
        </w:tabs>
        <w:rPr>
          <w:rFonts w:ascii="Times New Roman" w:hAnsi="Times New Roman" w:cs="Times New Roman"/>
          <w:b/>
          <w:bCs/>
          <w:sz w:val="21"/>
          <w:szCs w:val="21"/>
        </w:rPr>
      </w:pPr>
    </w:p>
    <w:p w14:paraId="3614E9D4" w14:textId="77777777" w:rsidR="002900C4" w:rsidRDefault="002900C4" w:rsidP="00F849FA">
      <w:pPr>
        <w:tabs>
          <w:tab w:val="left" w:pos="284"/>
        </w:tabs>
        <w:rPr>
          <w:rFonts w:ascii="Times New Roman" w:hAnsi="Times New Roman" w:cs="Times New Roman"/>
          <w:b/>
          <w:bCs/>
          <w:sz w:val="21"/>
          <w:szCs w:val="21"/>
        </w:rPr>
      </w:pPr>
    </w:p>
    <w:p w14:paraId="5B5B27AE" w14:textId="77777777" w:rsidR="00B80E43" w:rsidRDefault="00B80E43" w:rsidP="00F849FA">
      <w:pPr>
        <w:tabs>
          <w:tab w:val="left" w:pos="284"/>
        </w:tabs>
        <w:rPr>
          <w:rFonts w:ascii="Times New Roman" w:hAnsi="Times New Roman" w:cs="Times New Roman"/>
          <w:b/>
          <w:bCs/>
          <w:sz w:val="21"/>
          <w:szCs w:val="21"/>
        </w:rPr>
      </w:pPr>
      <w:r>
        <w:rPr>
          <w:rFonts w:ascii="Times New Roman" w:hAnsi="Times New Roman" w:cs="Times New Roman"/>
          <w:b/>
          <w:bCs/>
          <w:sz w:val="21"/>
          <w:szCs w:val="21"/>
        </w:rPr>
        <w:t>Footpaths and Rights of Way</w:t>
      </w:r>
    </w:p>
    <w:p w14:paraId="530E2ADB" w14:textId="3707FBBD" w:rsidR="00B80E43" w:rsidRDefault="00102334" w:rsidP="00F849FA">
      <w:pPr>
        <w:tabs>
          <w:tab w:val="left" w:pos="284"/>
        </w:tabs>
        <w:rPr>
          <w:rFonts w:ascii="Times New Roman" w:hAnsi="Times New Roman" w:cs="Times New Roman"/>
          <w:sz w:val="21"/>
          <w:szCs w:val="21"/>
        </w:rPr>
      </w:pPr>
      <w:r>
        <w:rPr>
          <w:rFonts w:ascii="Times New Roman" w:hAnsi="Times New Roman" w:cs="Times New Roman"/>
          <w:sz w:val="21"/>
          <w:szCs w:val="21"/>
        </w:rPr>
        <w:t>Nothing to report</w:t>
      </w:r>
    </w:p>
    <w:p w14:paraId="4563DAA3" w14:textId="77777777" w:rsidR="00B80E43" w:rsidRDefault="00B80E43" w:rsidP="00F849FA">
      <w:pPr>
        <w:tabs>
          <w:tab w:val="left" w:pos="284"/>
        </w:tabs>
        <w:rPr>
          <w:rFonts w:ascii="Times New Roman" w:hAnsi="Times New Roman" w:cs="Times New Roman"/>
          <w:sz w:val="21"/>
          <w:szCs w:val="21"/>
        </w:rPr>
      </w:pPr>
    </w:p>
    <w:p w14:paraId="22C77EC0" w14:textId="77777777" w:rsidR="00B80E43" w:rsidRDefault="00B80E43" w:rsidP="00F849FA">
      <w:pPr>
        <w:tabs>
          <w:tab w:val="left" w:pos="284"/>
        </w:tabs>
        <w:rPr>
          <w:rFonts w:ascii="Times New Roman" w:hAnsi="Times New Roman" w:cs="Times New Roman"/>
          <w:b/>
          <w:bCs/>
          <w:sz w:val="21"/>
          <w:szCs w:val="21"/>
        </w:rPr>
      </w:pPr>
      <w:r>
        <w:rPr>
          <w:rFonts w:ascii="Times New Roman" w:hAnsi="Times New Roman" w:cs="Times New Roman"/>
          <w:b/>
          <w:bCs/>
          <w:sz w:val="21"/>
          <w:szCs w:val="21"/>
        </w:rPr>
        <w:lastRenderedPageBreak/>
        <w:t>Playgrounds</w:t>
      </w:r>
    </w:p>
    <w:p w14:paraId="3D2B5E8F" w14:textId="7CB1C213" w:rsidR="00AB5AD2" w:rsidRDefault="00AB5AD2" w:rsidP="00102334">
      <w:pPr>
        <w:tabs>
          <w:tab w:val="left" w:pos="284"/>
        </w:tabs>
        <w:rPr>
          <w:rFonts w:ascii="Times New Roman" w:hAnsi="Times New Roman" w:cs="Times New Roman"/>
          <w:sz w:val="21"/>
          <w:szCs w:val="21"/>
        </w:rPr>
      </w:pPr>
      <w:r>
        <w:rPr>
          <w:rFonts w:ascii="Times New Roman" w:hAnsi="Times New Roman" w:cs="Times New Roman"/>
          <w:sz w:val="21"/>
          <w:szCs w:val="21"/>
        </w:rPr>
        <w:t xml:space="preserve">EB reported that </w:t>
      </w:r>
      <w:r w:rsidR="00102334">
        <w:rPr>
          <w:rFonts w:ascii="Times New Roman" w:hAnsi="Times New Roman" w:cs="Times New Roman"/>
          <w:sz w:val="21"/>
          <w:szCs w:val="21"/>
        </w:rPr>
        <w:t xml:space="preserve">a quote for the repair of the litter bin at Garten End Playground had been received from Arrow Fencing. The total cost of the works would be </w:t>
      </w:r>
      <w:r w:rsidR="00FD55CF">
        <w:rPr>
          <w:rFonts w:ascii="Times New Roman" w:hAnsi="Times New Roman" w:cs="Times New Roman"/>
          <w:sz w:val="21"/>
          <w:szCs w:val="21"/>
        </w:rPr>
        <w:t>£80.00 plus VAT</w:t>
      </w:r>
    </w:p>
    <w:p w14:paraId="43D75849" w14:textId="77777777" w:rsidR="00862DF6" w:rsidRDefault="00862DF6" w:rsidP="00F849FA">
      <w:pPr>
        <w:tabs>
          <w:tab w:val="left" w:pos="284"/>
        </w:tabs>
        <w:rPr>
          <w:rFonts w:ascii="Times New Roman" w:hAnsi="Times New Roman" w:cs="Times New Roman"/>
          <w:b/>
          <w:bCs/>
          <w:sz w:val="21"/>
          <w:szCs w:val="21"/>
        </w:rPr>
      </w:pPr>
    </w:p>
    <w:p w14:paraId="3762B52C" w14:textId="77777777" w:rsidR="00B80E43" w:rsidRDefault="00AB5AD2" w:rsidP="00F2156F">
      <w:pPr>
        <w:tabs>
          <w:tab w:val="left" w:pos="284"/>
        </w:tabs>
        <w:rPr>
          <w:rFonts w:ascii="Times New Roman" w:hAnsi="Times New Roman" w:cs="Times New Roman"/>
          <w:b/>
          <w:bCs/>
          <w:sz w:val="21"/>
          <w:szCs w:val="21"/>
        </w:rPr>
      </w:pPr>
      <w:r w:rsidRPr="00AB5AD2">
        <w:rPr>
          <w:rFonts w:ascii="Times New Roman" w:hAnsi="Times New Roman" w:cs="Times New Roman"/>
          <w:b/>
          <w:bCs/>
          <w:sz w:val="21"/>
          <w:szCs w:val="21"/>
        </w:rPr>
        <w:t>Crays Pond</w:t>
      </w:r>
    </w:p>
    <w:p w14:paraId="60CD2BDA" w14:textId="57C64C28" w:rsidR="00AB5AD2" w:rsidRDefault="00AB5AD2" w:rsidP="00F2156F">
      <w:pPr>
        <w:tabs>
          <w:tab w:val="left" w:pos="284"/>
        </w:tabs>
        <w:rPr>
          <w:rFonts w:ascii="Times New Roman" w:hAnsi="Times New Roman" w:cs="Times New Roman"/>
          <w:sz w:val="21"/>
          <w:szCs w:val="21"/>
        </w:rPr>
      </w:pPr>
      <w:r>
        <w:rPr>
          <w:rFonts w:ascii="Times New Roman" w:hAnsi="Times New Roman" w:cs="Times New Roman"/>
          <w:sz w:val="21"/>
          <w:szCs w:val="21"/>
        </w:rPr>
        <w:t xml:space="preserve">PB confirmed that the </w:t>
      </w:r>
      <w:r w:rsidR="00FD55CF">
        <w:rPr>
          <w:rFonts w:ascii="Times New Roman" w:hAnsi="Times New Roman" w:cs="Times New Roman"/>
          <w:sz w:val="21"/>
          <w:szCs w:val="21"/>
        </w:rPr>
        <w:t xml:space="preserve">cutting back of trees and vegetation at the pond had been completed. William </w:t>
      </w:r>
      <w:proofErr w:type="spellStart"/>
      <w:r w:rsidR="00FD55CF">
        <w:rPr>
          <w:rFonts w:ascii="Times New Roman" w:hAnsi="Times New Roman" w:cs="Times New Roman"/>
          <w:sz w:val="21"/>
          <w:szCs w:val="21"/>
        </w:rPr>
        <w:t>Hatts</w:t>
      </w:r>
      <w:proofErr w:type="spellEnd"/>
      <w:r w:rsidR="00FD55CF">
        <w:rPr>
          <w:rFonts w:ascii="Times New Roman" w:hAnsi="Times New Roman" w:cs="Times New Roman"/>
          <w:sz w:val="21"/>
          <w:szCs w:val="21"/>
        </w:rPr>
        <w:t xml:space="preserve"> would now be carrying out the dredging in December if the water level was such that this was able to be done. PB said that the brambles would also need to be cleared, and it was agreed that Jon Hatt would be approached and asked to carry out the work.</w:t>
      </w:r>
    </w:p>
    <w:p w14:paraId="3A18465A" w14:textId="77777777" w:rsidR="00AB5AD2" w:rsidRPr="00AB5AD2" w:rsidRDefault="00AB5AD2" w:rsidP="00F2156F">
      <w:pPr>
        <w:tabs>
          <w:tab w:val="left" w:pos="284"/>
        </w:tabs>
        <w:rPr>
          <w:rFonts w:ascii="Times New Roman" w:hAnsi="Times New Roman" w:cs="Times New Roman"/>
          <w:sz w:val="21"/>
          <w:szCs w:val="21"/>
        </w:rPr>
      </w:pPr>
    </w:p>
    <w:p w14:paraId="504FC3B6" w14:textId="77777777" w:rsidR="00F2156F" w:rsidRPr="001A20FB" w:rsidRDefault="002876F8" w:rsidP="00F2156F">
      <w:pPr>
        <w:tabs>
          <w:tab w:val="left" w:pos="284"/>
        </w:tabs>
        <w:rPr>
          <w:rFonts w:ascii="Times New Roman" w:hAnsi="Times New Roman" w:cs="Times New Roman"/>
          <w:sz w:val="21"/>
          <w:szCs w:val="21"/>
        </w:rPr>
      </w:pPr>
      <w:r>
        <w:rPr>
          <w:rFonts w:ascii="Times New Roman" w:hAnsi="Times New Roman" w:cs="Times New Roman"/>
          <w:b/>
          <w:bCs/>
          <w:sz w:val="21"/>
          <w:szCs w:val="21"/>
        </w:rPr>
        <w:t>10</w:t>
      </w:r>
      <w:r w:rsidR="00295A56">
        <w:rPr>
          <w:rFonts w:ascii="Times New Roman" w:hAnsi="Times New Roman" w:cs="Times New Roman"/>
          <w:b/>
          <w:bCs/>
          <w:sz w:val="21"/>
          <w:szCs w:val="21"/>
        </w:rPr>
        <w:t>.</w:t>
      </w:r>
      <w:r w:rsidR="00F2156F">
        <w:rPr>
          <w:rFonts w:ascii="Times New Roman" w:hAnsi="Times New Roman" w:cs="Times New Roman"/>
          <w:b/>
          <w:bCs/>
          <w:sz w:val="21"/>
          <w:szCs w:val="21"/>
        </w:rPr>
        <w:t>THE NEWSLETTE</w:t>
      </w:r>
      <w:r w:rsidR="00B80E43">
        <w:rPr>
          <w:rFonts w:ascii="Times New Roman" w:hAnsi="Times New Roman" w:cs="Times New Roman"/>
          <w:b/>
          <w:bCs/>
          <w:sz w:val="21"/>
          <w:szCs w:val="21"/>
        </w:rPr>
        <w:t xml:space="preserve">R/ WEBSITE </w:t>
      </w:r>
    </w:p>
    <w:p w14:paraId="1F13EEDE" w14:textId="7084BB8B" w:rsidR="00731414" w:rsidRDefault="000D2870" w:rsidP="00731414">
      <w:pPr>
        <w:tabs>
          <w:tab w:val="left" w:pos="284"/>
        </w:tabs>
        <w:rPr>
          <w:rFonts w:ascii="Times New Roman" w:hAnsi="Times New Roman" w:cs="Times New Roman"/>
          <w:sz w:val="21"/>
          <w:szCs w:val="21"/>
        </w:rPr>
      </w:pPr>
      <w:r>
        <w:rPr>
          <w:rFonts w:ascii="Times New Roman" w:hAnsi="Times New Roman" w:cs="Times New Roman"/>
          <w:sz w:val="21"/>
          <w:szCs w:val="21"/>
        </w:rPr>
        <w:t>Louise</w:t>
      </w:r>
      <w:r w:rsidR="00AB5AD2">
        <w:rPr>
          <w:rFonts w:ascii="Times New Roman" w:hAnsi="Times New Roman" w:cs="Times New Roman"/>
          <w:sz w:val="21"/>
          <w:szCs w:val="21"/>
        </w:rPr>
        <w:t xml:space="preserve"> Shearer confirmed that the date of the next copy was Friday 15</w:t>
      </w:r>
      <w:r w:rsidR="00AB5AD2" w:rsidRPr="00AB5AD2">
        <w:rPr>
          <w:rFonts w:ascii="Times New Roman" w:hAnsi="Times New Roman" w:cs="Times New Roman"/>
          <w:sz w:val="21"/>
          <w:szCs w:val="21"/>
          <w:vertAlign w:val="superscript"/>
        </w:rPr>
        <w:t>th</w:t>
      </w:r>
      <w:r w:rsidR="00AB5AD2">
        <w:rPr>
          <w:rFonts w:ascii="Times New Roman" w:hAnsi="Times New Roman" w:cs="Times New Roman"/>
          <w:sz w:val="21"/>
          <w:szCs w:val="21"/>
        </w:rPr>
        <w:t xml:space="preserve"> November</w:t>
      </w:r>
    </w:p>
    <w:p w14:paraId="5ABF74A4" w14:textId="77777777" w:rsidR="002876F8" w:rsidRDefault="002876F8" w:rsidP="00731414">
      <w:pPr>
        <w:tabs>
          <w:tab w:val="left" w:pos="284"/>
        </w:tabs>
        <w:rPr>
          <w:rFonts w:ascii="Times New Roman" w:hAnsi="Times New Roman" w:cs="Times New Roman"/>
          <w:sz w:val="21"/>
          <w:szCs w:val="21"/>
        </w:rPr>
      </w:pPr>
    </w:p>
    <w:p w14:paraId="7DEAA80B" w14:textId="7A973BD8" w:rsidR="002876F8" w:rsidRDefault="00AB5AD2" w:rsidP="00731414">
      <w:pPr>
        <w:tabs>
          <w:tab w:val="left" w:pos="284"/>
        </w:tabs>
        <w:rPr>
          <w:rFonts w:ascii="Times New Roman" w:hAnsi="Times New Roman" w:cs="Times New Roman"/>
          <w:sz w:val="21"/>
          <w:szCs w:val="21"/>
        </w:rPr>
      </w:pPr>
      <w:r>
        <w:rPr>
          <w:rFonts w:ascii="Times New Roman" w:hAnsi="Times New Roman" w:cs="Times New Roman"/>
          <w:sz w:val="21"/>
          <w:szCs w:val="21"/>
        </w:rPr>
        <w:t xml:space="preserve">EB reported that the new gov.uk website was up and running </w:t>
      </w:r>
      <w:r w:rsidR="00FD55CF">
        <w:rPr>
          <w:rFonts w:ascii="Times New Roman" w:hAnsi="Times New Roman" w:cs="Times New Roman"/>
          <w:sz w:val="21"/>
          <w:szCs w:val="21"/>
        </w:rPr>
        <w:t>and it was agreed that the website’s main photograph would be changed to show the Alms Houses in Goring Heath.</w:t>
      </w:r>
    </w:p>
    <w:p w14:paraId="2E3DA07D" w14:textId="77777777" w:rsidR="00B80E43" w:rsidRDefault="00B80E43" w:rsidP="00731414">
      <w:pPr>
        <w:tabs>
          <w:tab w:val="left" w:pos="284"/>
        </w:tabs>
        <w:rPr>
          <w:rFonts w:ascii="Times New Roman" w:hAnsi="Times New Roman" w:cs="Times New Roman"/>
          <w:sz w:val="21"/>
          <w:szCs w:val="21"/>
        </w:rPr>
      </w:pPr>
    </w:p>
    <w:p w14:paraId="0D42A3DF" w14:textId="77777777" w:rsidR="00600D1D" w:rsidRDefault="00600D1D" w:rsidP="00F2156F">
      <w:pPr>
        <w:tabs>
          <w:tab w:val="left" w:pos="284"/>
        </w:tabs>
        <w:rPr>
          <w:rFonts w:ascii="Times New Roman" w:hAnsi="Times New Roman" w:cs="Times New Roman"/>
          <w:sz w:val="21"/>
          <w:szCs w:val="21"/>
        </w:rPr>
      </w:pPr>
    </w:p>
    <w:p w14:paraId="509547ED" w14:textId="77777777" w:rsidR="00E1501F" w:rsidRDefault="00600D1D" w:rsidP="00F2156F">
      <w:pPr>
        <w:tabs>
          <w:tab w:val="left" w:pos="284"/>
        </w:tabs>
        <w:rPr>
          <w:rFonts w:ascii="Times New Roman" w:hAnsi="Times New Roman" w:cs="Times New Roman"/>
          <w:b/>
          <w:bCs/>
          <w:sz w:val="21"/>
          <w:szCs w:val="21"/>
        </w:rPr>
      </w:pPr>
      <w:r>
        <w:rPr>
          <w:rFonts w:ascii="Times New Roman" w:hAnsi="Times New Roman" w:cs="Times New Roman"/>
          <w:b/>
          <w:bCs/>
          <w:sz w:val="21"/>
          <w:szCs w:val="21"/>
        </w:rPr>
        <w:t>1</w:t>
      </w:r>
      <w:r w:rsidR="00295A56">
        <w:rPr>
          <w:rFonts w:ascii="Times New Roman" w:hAnsi="Times New Roman" w:cs="Times New Roman"/>
          <w:b/>
          <w:bCs/>
          <w:sz w:val="21"/>
          <w:szCs w:val="21"/>
        </w:rPr>
        <w:t>2.</w:t>
      </w:r>
      <w:r>
        <w:rPr>
          <w:rFonts w:ascii="Times New Roman" w:hAnsi="Times New Roman" w:cs="Times New Roman"/>
          <w:b/>
          <w:bCs/>
          <w:sz w:val="21"/>
          <w:szCs w:val="21"/>
        </w:rPr>
        <w:t>PARISH HALL</w:t>
      </w:r>
    </w:p>
    <w:p w14:paraId="09F5257E" w14:textId="43408620" w:rsidR="002876F8" w:rsidRDefault="002876F8" w:rsidP="00F2156F">
      <w:pPr>
        <w:tabs>
          <w:tab w:val="left" w:pos="284"/>
        </w:tabs>
        <w:rPr>
          <w:rFonts w:ascii="Times New Roman" w:hAnsi="Times New Roman" w:cs="Times New Roman"/>
          <w:sz w:val="21"/>
          <w:szCs w:val="21"/>
        </w:rPr>
      </w:pPr>
      <w:r>
        <w:rPr>
          <w:rFonts w:ascii="Times New Roman" w:hAnsi="Times New Roman" w:cs="Times New Roman"/>
          <w:sz w:val="21"/>
          <w:szCs w:val="21"/>
        </w:rPr>
        <w:br/>
      </w:r>
      <w:r w:rsidR="00FD55CF">
        <w:rPr>
          <w:rFonts w:ascii="Times New Roman" w:hAnsi="Times New Roman" w:cs="Times New Roman"/>
          <w:sz w:val="21"/>
          <w:szCs w:val="21"/>
        </w:rPr>
        <w:t xml:space="preserve">Tim Middleton of Rural EV Charging gave an online presentation to the Councillors </w:t>
      </w:r>
      <w:r w:rsidR="008F4745">
        <w:rPr>
          <w:rFonts w:ascii="Times New Roman" w:hAnsi="Times New Roman" w:cs="Times New Roman"/>
          <w:sz w:val="21"/>
          <w:szCs w:val="21"/>
        </w:rPr>
        <w:t>outlining</w:t>
      </w:r>
      <w:r w:rsidR="00FD55CF">
        <w:rPr>
          <w:rFonts w:ascii="Times New Roman" w:hAnsi="Times New Roman" w:cs="Times New Roman"/>
          <w:sz w:val="21"/>
          <w:szCs w:val="21"/>
        </w:rPr>
        <w:t xml:space="preserve"> the process of installing </w:t>
      </w:r>
      <w:r w:rsidR="008F4745">
        <w:rPr>
          <w:rFonts w:ascii="Times New Roman" w:hAnsi="Times New Roman" w:cs="Times New Roman"/>
          <w:sz w:val="21"/>
          <w:szCs w:val="21"/>
        </w:rPr>
        <w:t xml:space="preserve">Electric Vehicle charging points in the Parish Hall car park. It was agreed by all present that the clerk would contact Tim Middleton expressing the Council’s interest in providing EV charging points in the car park. </w:t>
      </w:r>
    </w:p>
    <w:p w14:paraId="1CAC16D0" w14:textId="77777777" w:rsidR="00241951" w:rsidRDefault="00241951" w:rsidP="00241951">
      <w:pPr>
        <w:tabs>
          <w:tab w:val="left" w:pos="284"/>
        </w:tabs>
        <w:rPr>
          <w:rFonts w:ascii="Times New Roman" w:hAnsi="Times New Roman" w:cs="Times New Roman"/>
          <w:sz w:val="21"/>
          <w:szCs w:val="21"/>
        </w:rPr>
      </w:pPr>
    </w:p>
    <w:p w14:paraId="10F3DA58" w14:textId="77777777" w:rsidR="00241951" w:rsidRDefault="00241951" w:rsidP="00241951">
      <w:pPr>
        <w:tabs>
          <w:tab w:val="left" w:pos="284"/>
        </w:tabs>
        <w:rPr>
          <w:rFonts w:ascii="Times New Roman" w:hAnsi="Times New Roman" w:cs="Times New Roman"/>
          <w:sz w:val="21"/>
          <w:szCs w:val="21"/>
        </w:rPr>
      </w:pPr>
    </w:p>
    <w:p w14:paraId="760C1EF5" w14:textId="77777777" w:rsidR="00241951" w:rsidRDefault="00241951" w:rsidP="00241951">
      <w:pPr>
        <w:tabs>
          <w:tab w:val="left" w:pos="284"/>
        </w:tabs>
        <w:rPr>
          <w:rFonts w:ascii="Times New Roman" w:hAnsi="Times New Roman" w:cs="Times New Roman"/>
          <w:b/>
          <w:bCs/>
          <w:sz w:val="21"/>
          <w:szCs w:val="21"/>
        </w:rPr>
      </w:pPr>
      <w:r>
        <w:rPr>
          <w:rFonts w:ascii="Times New Roman" w:hAnsi="Times New Roman" w:cs="Times New Roman"/>
          <w:b/>
          <w:bCs/>
          <w:sz w:val="21"/>
          <w:szCs w:val="21"/>
        </w:rPr>
        <w:t>13. KEY AREAS REQUIRING DISCUSSION</w:t>
      </w:r>
    </w:p>
    <w:p w14:paraId="4A0C97A9" w14:textId="77777777" w:rsidR="00241951" w:rsidRDefault="00241951" w:rsidP="00241951">
      <w:pPr>
        <w:tabs>
          <w:tab w:val="left" w:pos="284"/>
        </w:tabs>
        <w:rPr>
          <w:rFonts w:ascii="Times New Roman" w:hAnsi="Times New Roman" w:cs="Times New Roman"/>
          <w:b/>
          <w:bCs/>
          <w:sz w:val="21"/>
          <w:szCs w:val="21"/>
        </w:rPr>
      </w:pPr>
    </w:p>
    <w:p w14:paraId="60231592" w14:textId="77777777" w:rsidR="00241951" w:rsidRDefault="00241951" w:rsidP="00241951">
      <w:pPr>
        <w:tabs>
          <w:tab w:val="left" w:pos="284"/>
        </w:tabs>
        <w:rPr>
          <w:rFonts w:ascii="Times New Roman" w:hAnsi="Times New Roman" w:cs="Times New Roman"/>
          <w:b/>
          <w:bCs/>
          <w:sz w:val="21"/>
          <w:szCs w:val="21"/>
        </w:rPr>
      </w:pPr>
      <w:r>
        <w:rPr>
          <w:rFonts w:ascii="Times New Roman" w:hAnsi="Times New Roman" w:cs="Times New Roman"/>
          <w:b/>
          <w:bCs/>
          <w:sz w:val="21"/>
          <w:szCs w:val="21"/>
        </w:rPr>
        <w:t>Traffic speed watch</w:t>
      </w:r>
    </w:p>
    <w:p w14:paraId="3CFF6073" w14:textId="77777777" w:rsidR="00241951" w:rsidRPr="00241951" w:rsidRDefault="00241951" w:rsidP="00241951">
      <w:pPr>
        <w:tabs>
          <w:tab w:val="left" w:pos="284"/>
        </w:tabs>
        <w:rPr>
          <w:rFonts w:ascii="Times New Roman" w:hAnsi="Times New Roman" w:cs="Times New Roman"/>
          <w:sz w:val="21"/>
          <w:szCs w:val="21"/>
        </w:rPr>
      </w:pPr>
      <w:r>
        <w:rPr>
          <w:rFonts w:ascii="Times New Roman" w:hAnsi="Times New Roman" w:cs="Times New Roman"/>
          <w:sz w:val="21"/>
          <w:szCs w:val="21"/>
        </w:rPr>
        <w:t xml:space="preserve">MH reported that 20mph speed limit signs were to go up in the village and along the B471 by the end of November. John Beale had asked MH for a contribution from </w:t>
      </w:r>
      <w:proofErr w:type="gramStart"/>
      <w:r>
        <w:rPr>
          <w:rFonts w:ascii="Times New Roman" w:hAnsi="Times New Roman" w:cs="Times New Roman"/>
          <w:sz w:val="21"/>
          <w:szCs w:val="21"/>
        </w:rPr>
        <w:t>GHPC  towards</w:t>
      </w:r>
      <w:proofErr w:type="gramEnd"/>
      <w:r>
        <w:rPr>
          <w:rFonts w:ascii="Times New Roman" w:hAnsi="Times New Roman" w:cs="Times New Roman"/>
          <w:sz w:val="21"/>
          <w:szCs w:val="21"/>
        </w:rPr>
        <w:t xml:space="preserve"> the cost of carrying out this work. However, this request had not been followed up on. It was agreed that the council would contribute, possibly using some of the CIL money.</w:t>
      </w:r>
    </w:p>
    <w:p w14:paraId="2C23F086" w14:textId="77777777" w:rsidR="001971B8" w:rsidRDefault="002876F8" w:rsidP="00AB5AD2">
      <w:pPr>
        <w:tabs>
          <w:tab w:val="left" w:pos="284"/>
        </w:tabs>
        <w:rPr>
          <w:rFonts w:ascii="Times New Roman" w:hAnsi="Times New Roman" w:cs="Times New Roman"/>
          <w:b/>
          <w:bCs/>
          <w:sz w:val="21"/>
          <w:szCs w:val="21"/>
        </w:rPr>
      </w:pPr>
      <w:r>
        <w:rPr>
          <w:rFonts w:ascii="Times New Roman" w:hAnsi="Times New Roman" w:cs="Times New Roman"/>
          <w:sz w:val="21"/>
          <w:szCs w:val="21"/>
        </w:rPr>
        <w:t xml:space="preserve"> </w:t>
      </w:r>
    </w:p>
    <w:p w14:paraId="79CF08DC" w14:textId="77777777" w:rsidR="00BD266B" w:rsidRDefault="00BD266B" w:rsidP="00F2156F">
      <w:pPr>
        <w:tabs>
          <w:tab w:val="left" w:pos="284"/>
        </w:tabs>
        <w:rPr>
          <w:rFonts w:ascii="Times New Roman" w:hAnsi="Times New Roman" w:cs="Times New Roman"/>
          <w:sz w:val="21"/>
          <w:szCs w:val="21"/>
        </w:rPr>
      </w:pPr>
    </w:p>
    <w:p w14:paraId="1693EB5E" w14:textId="77777777" w:rsidR="000E3559" w:rsidRDefault="00241951" w:rsidP="004F55AA">
      <w:pPr>
        <w:tabs>
          <w:tab w:val="left" w:pos="284"/>
        </w:tabs>
        <w:rPr>
          <w:rFonts w:ascii="Times New Roman" w:hAnsi="Times New Roman" w:cs="Times New Roman"/>
          <w:b/>
          <w:bCs/>
          <w:sz w:val="21"/>
          <w:szCs w:val="21"/>
        </w:rPr>
      </w:pPr>
      <w:r>
        <w:rPr>
          <w:rFonts w:ascii="Times New Roman" w:hAnsi="Times New Roman" w:cs="Times New Roman"/>
          <w:b/>
          <w:bCs/>
          <w:sz w:val="21"/>
          <w:szCs w:val="21"/>
        </w:rPr>
        <w:t>Remembrance Day Service</w:t>
      </w:r>
    </w:p>
    <w:p w14:paraId="65870487" w14:textId="7CB2CD96" w:rsidR="00E3763C" w:rsidRPr="00241951" w:rsidRDefault="00241951" w:rsidP="008F4745">
      <w:pPr>
        <w:tabs>
          <w:tab w:val="left" w:pos="284"/>
        </w:tabs>
        <w:rPr>
          <w:rFonts w:ascii="Times New Roman" w:hAnsi="Times New Roman" w:cs="Times New Roman"/>
          <w:sz w:val="21"/>
          <w:szCs w:val="21"/>
        </w:rPr>
      </w:pPr>
      <w:r>
        <w:rPr>
          <w:rFonts w:ascii="Times New Roman" w:hAnsi="Times New Roman" w:cs="Times New Roman"/>
          <w:sz w:val="21"/>
          <w:szCs w:val="21"/>
        </w:rPr>
        <w:t>The Remembrance Day Service w</w:t>
      </w:r>
      <w:r w:rsidR="008F4745">
        <w:rPr>
          <w:rFonts w:ascii="Times New Roman" w:hAnsi="Times New Roman" w:cs="Times New Roman"/>
          <w:sz w:val="21"/>
          <w:szCs w:val="21"/>
        </w:rPr>
        <w:t>as a success with a good turnout.</w:t>
      </w:r>
    </w:p>
    <w:p w14:paraId="07C5AA61" w14:textId="77777777" w:rsidR="004F55AA" w:rsidRDefault="004F55AA" w:rsidP="004F55AA">
      <w:pPr>
        <w:tabs>
          <w:tab w:val="left" w:pos="284"/>
        </w:tabs>
        <w:rPr>
          <w:rFonts w:ascii="Times New Roman" w:hAnsi="Times New Roman" w:cs="Times New Roman"/>
          <w:sz w:val="21"/>
          <w:szCs w:val="21"/>
        </w:rPr>
      </w:pPr>
    </w:p>
    <w:p w14:paraId="4525FDF7" w14:textId="48CF1F1A" w:rsidR="004F55AA" w:rsidRDefault="004F55AA" w:rsidP="004F55AA">
      <w:pPr>
        <w:tabs>
          <w:tab w:val="left" w:pos="284"/>
        </w:tabs>
        <w:rPr>
          <w:rFonts w:ascii="Times New Roman" w:hAnsi="Times New Roman" w:cs="Times New Roman"/>
          <w:sz w:val="21"/>
          <w:szCs w:val="21"/>
        </w:rPr>
      </w:pPr>
      <w:r>
        <w:rPr>
          <w:rFonts w:ascii="Times New Roman" w:hAnsi="Times New Roman" w:cs="Times New Roman"/>
          <w:sz w:val="21"/>
          <w:szCs w:val="21"/>
        </w:rPr>
        <w:t xml:space="preserve">The meeting closed at </w:t>
      </w:r>
      <w:r w:rsidR="00BD443B">
        <w:rPr>
          <w:rFonts w:ascii="Times New Roman" w:hAnsi="Times New Roman" w:cs="Times New Roman"/>
          <w:sz w:val="21"/>
          <w:szCs w:val="21"/>
        </w:rPr>
        <w:t>9.</w:t>
      </w:r>
      <w:r w:rsidR="008F4745">
        <w:rPr>
          <w:rFonts w:ascii="Times New Roman" w:hAnsi="Times New Roman" w:cs="Times New Roman"/>
          <w:sz w:val="21"/>
          <w:szCs w:val="21"/>
        </w:rPr>
        <w:t>30</w:t>
      </w:r>
    </w:p>
    <w:p w14:paraId="5D8CC572" w14:textId="77777777" w:rsidR="004F55AA" w:rsidRDefault="004F55AA" w:rsidP="004F55AA">
      <w:pPr>
        <w:tabs>
          <w:tab w:val="left" w:pos="284"/>
        </w:tabs>
        <w:rPr>
          <w:rFonts w:ascii="Times New Roman" w:hAnsi="Times New Roman" w:cs="Times New Roman"/>
          <w:sz w:val="21"/>
          <w:szCs w:val="21"/>
        </w:rPr>
      </w:pPr>
    </w:p>
    <w:p w14:paraId="7C7F82A6" w14:textId="77777777" w:rsidR="004F55AA" w:rsidRDefault="004F55AA" w:rsidP="004F55AA">
      <w:pPr>
        <w:tabs>
          <w:tab w:val="left" w:pos="284"/>
        </w:tabs>
        <w:rPr>
          <w:rFonts w:ascii="Times New Roman" w:hAnsi="Times New Roman" w:cs="Times New Roman"/>
          <w:sz w:val="21"/>
          <w:szCs w:val="21"/>
        </w:rPr>
      </w:pPr>
      <w:r>
        <w:rPr>
          <w:rFonts w:ascii="Times New Roman" w:hAnsi="Times New Roman" w:cs="Times New Roman"/>
          <w:sz w:val="21"/>
          <w:szCs w:val="21"/>
        </w:rPr>
        <w:t>Date confirmed</w:t>
      </w:r>
      <w:r w:rsidR="00EE5C51">
        <w:rPr>
          <w:rFonts w:ascii="Times New Roman" w:hAnsi="Times New Roman" w:cs="Times New Roman"/>
          <w:sz w:val="21"/>
          <w:szCs w:val="21"/>
        </w:rPr>
        <w:t>………</w:t>
      </w:r>
      <w:r w:rsidR="007D2300">
        <w:rPr>
          <w:rFonts w:ascii="Times New Roman" w:hAnsi="Times New Roman" w:cs="Times New Roman"/>
          <w:sz w:val="21"/>
          <w:szCs w:val="21"/>
        </w:rPr>
        <w:t>…...</w:t>
      </w:r>
      <w:r w:rsidR="00EE5C51">
        <w:rPr>
          <w:rFonts w:ascii="Times New Roman" w:hAnsi="Times New Roman" w:cs="Times New Roman"/>
          <w:sz w:val="21"/>
          <w:szCs w:val="21"/>
        </w:rPr>
        <w:t>/………</w:t>
      </w:r>
      <w:r w:rsidR="007D2300">
        <w:rPr>
          <w:rFonts w:ascii="Times New Roman" w:hAnsi="Times New Roman" w:cs="Times New Roman"/>
          <w:sz w:val="21"/>
          <w:szCs w:val="21"/>
        </w:rPr>
        <w:t>…...</w:t>
      </w:r>
      <w:r w:rsidR="00EE5C51">
        <w:rPr>
          <w:rFonts w:ascii="Times New Roman" w:hAnsi="Times New Roman" w:cs="Times New Roman"/>
          <w:sz w:val="21"/>
          <w:szCs w:val="21"/>
        </w:rPr>
        <w:t>/………………</w:t>
      </w:r>
    </w:p>
    <w:p w14:paraId="42C40B26" w14:textId="77777777" w:rsidR="00EE5C51" w:rsidRDefault="00EE5C51" w:rsidP="004F55AA">
      <w:pPr>
        <w:tabs>
          <w:tab w:val="left" w:pos="284"/>
        </w:tabs>
        <w:rPr>
          <w:rFonts w:ascii="Times New Roman" w:hAnsi="Times New Roman" w:cs="Times New Roman"/>
          <w:sz w:val="21"/>
          <w:szCs w:val="21"/>
        </w:rPr>
      </w:pPr>
    </w:p>
    <w:p w14:paraId="75EC798F" w14:textId="77777777" w:rsidR="00EE5C51" w:rsidRDefault="00EE5C51" w:rsidP="004F55AA">
      <w:pPr>
        <w:tabs>
          <w:tab w:val="left" w:pos="284"/>
        </w:tabs>
        <w:rPr>
          <w:rFonts w:ascii="Times New Roman" w:hAnsi="Times New Roman" w:cs="Times New Roman"/>
          <w:sz w:val="21"/>
          <w:szCs w:val="21"/>
        </w:rPr>
      </w:pPr>
      <w:r>
        <w:rPr>
          <w:rFonts w:ascii="Times New Roman" w:hAnsi="Times New Roman" w:cs="Times New Roman"/>
          <w:sz w:val="21"/>
          <w:szCs w:val="21"/>
        </w:rPr>
        <w:t>Signed………………………………………………</w:t>
      </w:r>
      <w:r w:rsidR="007D2300">
        <w:rPr>
          <w:rFonts w:ascii="Times New Roman" w:hAnsi="Times New Roman" w:cs="Times New Roman"/>
          <w:sz w:val="21"/>
          <w:szCs w:val="21"/>
        </w:rPr>
        <w:t>…...</w:t>
      </w:r>
    </w:p>
    <w:p w14:paraId="0C004B1A" w14:textId="77777777" w:rsidR="00EE5C51" w:rsidRDefault="00EE5C51" w:rsidP="004F55AA">
      <w:pPr>
        <w:tabs>
          <w:tab w:val="left" w:pos="284"/>
        </w:tabs>
        <w:rPr>
          <w:rFonts w:ascii="Times New Roman" w:hAnsi="Times New Roman" w:cs="Times New Roman"/>
          <w:sz w:val="21"/>
          <w:szCs w:val="21"/>
        </w:rPr>
      </w:pPr>
    </w:p>
    <w:p w14:paraId="024DEA82" w14:textId="6F2F3D86" w:rsidR="00EE5C51" w:rsidRPr="001432CD" w:rsidRDefault="00EE5C51" w:rsidP="004F55AA">
      <w:pPr>
        <w:tabs>
          <w:tab w:val="left" w:pos="284"/>
        </w:tabs>
        <w:rPr>
          <w:rFonts w:ascii="Times New Roman" w:hAnsi="Times New Roman" w:cs="Times New Roman"/>
          <w:sz w:val="21"/>
          <w:szCs w:val="21"/>
        </w:rPr>
      </w:pPr>
      <w:r>
        <w:rPr>
          <w:rFonts w:ascii="Times New Roman" w:hAnsi="Times New Roman" w:cs="Times New Roman"/>
          <w:b/>
          <w:bCs/>
          <w:sz w:val="21"/>
          <w:szCs w:val="21"/>
        </w:rPr>
        <w:t>Next Parish Council Meeting</w:t>
      </w:r>
      <w:r w:rsidR="001432CD">
        <w:rPr>
          <w:rFonts w:ascii="Times New Roman" w:hAnsi="Times New Roman" w:cs="Times New Roman"/>
          <w:b/>
          <w:bCs/>
          <w:sz w:val="21"/>
          <w:szCs w:val="21"/>
        </w:rPr>
        <w:t xml:space="preserve">: </w:t>
      </w:r>
      <w:r w:rsidR="001432CD">
        <w:rPr>
          <w:rFonts w:ascii="Times New Roman" w:hAnsi="Times New Roman" w:cs="Times New Roman"/>
          <w:sz w:val="21"/>
          <w:szCs w:val="21"/>
        </w:rPr>
        <w:t>The next full council meeting will take place at 8.00pm</w:t>
      </w:r>
      <w:r w:rsidR="00DD573E">
        <w:rPr>
          <w:rFonts w:ascii="Times New Roman" w:hAnsi="Times New Roman" w:cs="Times New Roman"/>
          <w:sz w:val="21"/>
          <w:szCs w:val="21"/>
        </w:rPr>
        <w:t xml:space="preserve"> on Tuesday </w:t>
      </w:r>
      <w:r w:rsidR="008F4745">
        <w:rPr>
          <w:rFonts w:ascii="Times New Roman" w:hAnsi="Times New Roman" w:cs="Times New Roman"/>
          <w:sz w:val="21"/>
          <w:szCs w:val="21"/>
        </w:rPr>
        <w:t>10</w:t>
      </w:r>
      <w:r w:rsidR="008F4745" w:rsidRPr="008F4745">
        <w:rPr>
          <w:rFonts w:ascii="Times New Roman" w:hAnsi="Times New Roman" w:cs="Times New Roman"/>
          <w:sz w:val="21"/>
          <w:szCs w:val="21"/>
          <w:vertAlign w:val="superscript"/>
        </w:rPr>
        <w:t>th</w:t>
      </w:r>
      <w:r w:rsidR="008F4745">
        <w:rPr>
          <w:rFonts w:ascii="Times New Roman" w:hAnsi="Times New Roman" w:cs="Times New Roman"/>
          <w:sz w:val="21"/>
          <w:szCs w:val="21"/>
        </w:rPr>
        <w:t xml:space="preserve"> December</w:t>
      </w:r>
      <w:r w:rsidR="000E3559">
        <w:rPr>
          <w:rFonts w:ascii="Times New Roman" w:hAnsi="Times New Roman" w:cs="Times New Roman"/>
          <w:sz w:val="21"/>
          <w:szCs w:val="21"/>
        </w:rPr>
        <w:t xml:space="preserve"> </w:t>
      </w:r>
      <w:r w:rsidR="00DD573E">
        <w:rPr>
          <w:rFonts w:ascii="Times New Roman" w:hAnsi="Times New Roman" w:cs="Times New Roman"/>
          <w:sz w:val="21"/>
          <w:szCs w:val="21"/>
        </w:rPr>
        <w:t>in the Goring Heath Parish Hall.</w:t>
      </w:r>
    </w:p>
    <w:p w14:paraId="022A2A56" w14:textId="77777777" w:rsidR="00D41B5E" w:rsidRPr="00063FF9" w:rsidRDefault="00D41B5E" w:rsidP="008A7D13">
      <w:pPr>
        <w:rPr>
          <w:rFonts w:ascii="Times New Roman" w:hAnsi="Times New Roman" w:cs="Times New Roman"/>
          <w:sz w:val="22"/>
          <w:szCs w:val="22"/>
        </w:rPr>
      </w:pPr>
    </w:p>
    <w:sectPr w:rsidR="00D41B5E" w:rsidRPr="00063FF9" w:rsidSect="00624A17">
      <w:headerReference w:type="default" r:id="rId7"/>
      <w:footerReference w:type="even"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89AF" w14:textId="77777777" w:rsidR="00D619D5" w:rsidRDefault="00D619D5" w:rsidP="004834D9">
      <w:r>
        <w:separator/>
      </w:r>
    </w:p>
  </w:endnote>
  <w:endnote w:type="continuationSeparator" w:id="0">
    <w:p w14:paraId="1864379F" w14:textId="77777777" w:rsidR="00D619D5" w:rsidRDefault="00D619D5" w:rsidP="004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0250977"/>
      <w:docPartObj>
        <w:docPartGallery w:val="Page Numbers (Bottom of Page)"/>
        <w:docPartUnique/>
      </w:docPartObj>
    </w:sdtPr>
    <w:sdtContent>
      <w:p w14:paraId="798ED126" w14:textId="77777777" w:rsidR="004834D9" w:rsidRDefault="004834D9" w:rsidP="00B603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FA9A95" w14:textId="77777777" w:rsidR="004834D9" w:rsidRDefault="004834D9" w:rsidP="00483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2432402"/>
      <w:docPartObj>
        <w:docPartGallery w:val="Page Numbers (Bottom of Page)"/>
        <w:docPartUnique/>
      </w:docPartObj>
    </w:sdtPr>
    <w:sdtContent>
      <w:p w14:paraId="0A4377F9" w14:textId="77777777" w:rsidR="004834D9" w:rsidRDefault="004834D9" w:rsidP="00B603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5E4A8C" w14:textId="77777777" w:rsidR="004834D9" w:rsidRDefault="004834D9" w:rsidP="004834D9">
    <w:pPr>
      <w:pStyle w:val="Footer"/>
      <w:ind w:right="360"/>
    </w:pPr>
    <w:r>
      <w:t>GHPC Parish Minutes 202</w:t>
    </w:r>
    <w:r w:rsidR="00A06798">
      <w:t>4</w:t>
    </w:r>
    <w:r w:rsidR="00A9016F">
      <w:tab/>
    </w:r>
    <w:r w:rsidR="00A9016F">
      <w:tab/>
    </w:r>
    <w:r w:rsidR="00A06798">
      <w:t>E. Burdon</w:t>
    </w:r>
    <w:r w:rsidR="00A9016F">
      <w:t xml:space="preserve"> Clerk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D40C9" w14:textId="77777777" w:rsidR="00D619D5" w:rsidRDefault="00D619D5" w:rsidP="004834D9">
      <w:r>
        <w:separator/>
      </w:r>
    </w:p>
  </w:footnote>
  <w:footnote w:type="continuationSeparator" w:id="0">
    <w:p w14:paraId="26C4D4DD" w14:textId="77777777" w:rsidR="00D619D5" w:rsidRDefault="00D619D5" w:rsidP="0048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6872" w14:textId="77777777" w:rsidR="00D305C6" w:rsidRDefault="00D305C6" w:rsidP="00D305C6"/>
  <w:p w14:paraId="1F89873A" w14:textId="77777777" w:rsidR="00BE414F" w:rsidRDefault="00D305C6" w:rsidP="00D305C6">
    <w:pPr>
      <w:jc w:val="center"/>
      <w:rPr>
        <w:rFonts w:ascii="Bookman Old Style" w:hAnsi="Bookman Old Style"/>
        <w:b/>
        <w:sz w:val="32"/>
        <w:szCs w:val="32"/>
        <w:u w:val="single"/>
      </w:rPr>
    </w:pPr>
    <w:r w:rsidRPr="00D662B2">
      <w:rPr>
        <w:rFonts w:ascii="Bookman Old Style" w:hAnsi="Bookman Old Style"/>
        <w:b/>
        <w:sz w:val="32"/>
        <w:szCs w:val="32"/>
        <w:u w:val="single"/>
      </w:rPr>
      <w:t>Goring Heath Parish Council</w:t>
    </w:r>
  </w:p>
  <w:p w14:paraId="7A157D2E" w14:textId="125E1DF5" w:rsidR="0060267F" w:rsidRPr="008811D6" w:rsidRDefault="00D2546E" w:rsidP="00D305C6">
    <w:pPr>
      <w:jc w:val="center"/>
      <w:rPr>
        <w:rFonts w:ascii="Bookman Old Style" w:hAnsi="Bookman Old Style"/>
        <w:b/>
        <w:sz w:val="32"/>
        <w:szCs w:val="32"/>
      </w:rPr>
    </w:pPr>
    <w:r w:rsidRPr="008811D6">
      <w:rPr>
        <w:rFonts w:ascii="Bookman Old Style" w:hAnsi="Bookman Old Style"/>
        <w:b/>
        <w:sz w:val="32"/>
        <w:szCs w:val="32"/>
      </w:rPr>
      <w:t xml:space="preserve">Minutes of the meeting of the Council held at Goring Heath Parish Hall on Tuesday </w:t>
    </w:r>
    <w:r w:rsidR="00933E85">
      <w:rPr>
        <w:rFonts w:ascii="Bookman Old Style" w:hAnsi="Bookman Old Style"/>
        <w:b/>
        <w:sz w:val="32"/>
        <w:szCs w:val="32"/>
      </w:rPr>
      <w:t>November 12th</w:t>
    </w:r>
    <w:proofErr w:type="gramStart"/>
    <w:r w:rsidR="008811D6" w:rsidRPr="008811D6">
      <w:rPr>
        <w:rFonts w:ascii="Bookman Old Style" w:hAnsi="Bookman Old Style"/>
        <w:b/>
        <w:sz w:val="32"/>
        <w:szCs w:val="32"/>
      </w:rPr>
      <w:t xml:space="preserve"> 2024</w:t>
    </w:r>
    <w:proofErr w:type="gramEnd"/>
    <w:r w:rsidR="008811D6" w:rsidRPr="008811D6">
      <w:rPr>
        <w:rFonts w:ascii="Bookman Old Style" w:hAnsi="Bookman Old Style"/>
        <w:b/>
        <w:sz w:val="32"/>
        <w:szCs w:val="32"/>
      </w:rPr>
      <w:t xml:space="preserve"> at 8.00pm</w:t>
    </w:r>
  </w:p>
  <w:p w14:paraId="257047FF" w14:textId="77777777" w:rsidR="00D305C6" w:rsidRDefault="00D305C6" w:rsidP="00BE414F">
    <w:pPr>
      <w:jc w:val="center"/>
      <w:rPr>
        <w:rFonts w:ascii="Bookman Old Style" w:hAnsi="Bookman Old Style"/>
        <w:b/>
        <w:sz w:val="32"/>
        <w:szCs w:val="32"/>
        <w:u w:val="single"/>
      </w:rPr>
    </w:pPr>
  </w:p>
  <w:p w14:paraId="5F86C5E5" w14:textId="77777777" w:rsidR="004834D9" w:rsidRPr="004834D9" w:rsidRDefault="00D305C6">
    <w:pPr>
      <w:pStyle w:val="Header"/>
      <w:rPr>
        <w:rFonts w:ascii="Times New Roman" w:hAnsi="Times New Roman" w:cs="Times New Roman"/>
        <w:b/>
        <w:sz w:val="28"/>
        <w:szCs w:val="28"/>
      </w:rPr>
    </w:pPr>
    <w:r>
      <w:rPr>
        <w:rFonts w:ascii="Times New Roman" w:hAnsi="Times New Roman" w:cs="Times New Roman"/>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3989"/>
    <w:multiLevelType w:val="hybridMultilevel"/>
    <w:tmpl w:val="5742E8C8"/>
    <w:lvl w:ilvl="0" w:tplc="997A78C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2CFA"/>
    <w:multiLevelType w:val="hybridMultilevel"/>
    <w:tmpl w:val="45FA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73EC"/>
    <w:multiLevelType w:val="hybridMultilevel"/>
    <w:tmpl w:val="DDE6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4A94"/>
    <w:multiLevelType w:val="hybridMultilevel"/>
    <w:tmpl w:val="7F5E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0377F"/>
    <w:multiLevelType w:val="hybridMultilevel"/>
    <w:tmpl w:val="8FE0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B2738"/>
    <w:multiLevelType w:val="hybridMultilevel"/>
    <w:tmpl w:val="7F74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E7CB2"/>
    <w:multiLevelType w:val="multilevel"/>
    <w:tmpl w:val="062E8C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21F16"/>
    <w:multiLevelType w:val="hybridMultilevel"/>
    <w:tmpl w:val="A492E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C6701C"/>
    <w:multiLevelType w:val="multilevel"/>
    <w:tmpl w:val="69A66F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447EA"/>
    <w:multiLevelType w:val="hybridMultilevel"/>
    <w:tmpl w:val="3A4490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23038"/>
    <w:multiLevelType w:val="multilevel"/>
    <w:tmpl w:val="3224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B71C0"/>
    <w:multiLevelType w:val="hybridMultilevel"/>
    <w:tmpl w:val="463E4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658C1"/>
    <w:multiLevelType w:val="multilevel"/>
    <w:tmpl w:val="44480F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D7F4D"/>
    <w:multiLevelType w:val="hybridMultilevel"/>
    <w:tmpl w:val="FB1CE59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3461F7"/>
    <w:multiLevelType w:val="multilevel"/>
    <w:tmpl w:val="16F2BF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E0137E"/>
    <w:multiLevelType w:val="hybridMultilevel"/>
    <w:tmpl w:val="48F6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81F"/>
    <w:multiLevelType w:val="multilevel"/>
    <w:tmpl w:val="6BE00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426AC5"/>
    <w:multiLevelType w:val="hybridMultilevel"/>
    <w:tmpl w:val="BD224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124D7"/>
    <w:multiLevelType w:val="hybridMultilevel"/>
    <w:tmpl w:val="11F4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87545"/>
    <w:multiLevelType w:val="hybridMultilevel"/>
    <w:tmpl w:val="6BE00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B60EA"/>
    <w:multiLevelType w:val="hybridMultilevel"/>
    <w:tmpl w:val="BA6082C4"/>
    <w:lvl w:ilvl="0" w:tplc="9BCC55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74184"/>
    <w:multiLevelType w:val="hybridMultilevel"/>
    <w:tmpl w:val="DBA4A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53D6E"/>
    <w:multiLevelType w:val="multilevel"/>
    <w:tmpl w:val="AC1A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14863"/>
    <w:multiLevelType w:val="hybridMultilevel"/>
    <w:tmpl w:val="8C30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90F12"/>
    <w:multiLevelType w:val="hybridMultilevel"/>
    <w:tmpl w:val="22DE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94E39"/>
    <w:multiLevelType w:val="multilevel"/>
    <w:tmpl w:val="4F0A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9155B"/>
    <w:multiLevelType w:val="hybridMultilevel"/>
    <w:tmpl w:val="CDC6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03F31"/>
    <w:multiLevelType w:val="hybridMultilevel"/>
    <w:tmpl w:val="E3D033E6"/>
    <w:lvl w:ilvl="0" w:tplc="AF1415C2">
      <w:start w:val="1"/>
      <w:numFmt w:val="decimal"/>
      <w:lvlText w:val="%1."/>
      <w:lvlJc w:val="left"/>
      <w:pPr>
        <w:ind w:left="360" w:hanging="360"/>
      </w:pPr>
      <w:rPr>
        <w:rFonts w:ascii="Times New Roman" w:eastAsia="Calibri" w:hAnsi="Times New Roman" w:cs="Times New Roman"/>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6DA769EC"/>
    <w:multiLevelType w:val="hybridMultilevel"/>
    <w:tmpl w:val="2D1843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DF04A8"/>
    <w:multiLevelType w:val="hybridMultilevel"/>
    <w:tmpl w:val="C234E53C"/>
    <w:lvl w:ilvl="0" w:tplc="AF1415C2">
      <w:start w:val="1"/>
      <w:numFmt w:val="decimal"/>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33F7BEB"/>
    <w:multiLevelType w:val="hybridMultilevel"/>
    <w:tmpl w:val="86668124"/>
    <w:lvl w:ilvl="0" w:tplc="9BCC55D2">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027C4"/>
    <w:multiLevelType w:val="multilevel"/>
    <w:tmpl w:val="8F9C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D14967"/>
    <w:multiLevelType w:val="hybridMultilevel"/>
    <w:tmpl w:val="7AD8315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563073">
    <w:abstractNumId w:val="29"/>
  </w:num>
  <w:num w:numId="2" w16cid:durableId="1447308118">
    <w:abstractNumId w:val="27"/>
  </w:num>
  <w:num w:numId="3" w16cid:durableId="1117523403">
    <w:abstractNumId w:val="4"/>
  </w:num>
  <w:num w:numId="4" w16cid:durableId="902376194">
    <w:abstractNumId w:val="5"/>
  </w:num>
  <w:num w:numId="5" w16cid:durableId="1348944622">
    <w:abstractNumId w:val="21"/>
  </w:num>
  <w:num w:numId="6" w16cid:durableId="1021593596">
    <w:abstractNumId w:val="19"/>
  </w:num>
  <w:num w:numId="7" w16cid:durableId="961574651">
    <w:abstractNumId w:val="16"/>
  </w:num>
  <w:num w:numId="8" w16cid:durableId="1069882313">
    <w:abstractNumId w:val="28"/>
  </w:num>
  <w:num w:numId="9" w16cid:durableId="2096246855">
    <w:abstractNumId w:val="1"/>
  </w:num>
  <w:num w:numId="10" w16cid:durableId="1269237797">
    <w:abstractNumId w:val="23"/>
  </w:num>
  <w:num w:numId="11" w16cid:durableId="1925916759">
    <w:abstractNumId w:val="20"/>
  </w:num>
  <w:num w:numId="12" w16cid:durableId="1015964637">
    <w:abstractNumId w:val="13"/>
  </w:num>
  <w:num w:numId="13" w16cid:durableId="625352518">
    <w:abstractNumId w:val="32"/>
  </w:num>
  <w:num w:numId="14" w16cid:durableId="792359228">
    <w:abstractNumId w:val="30"/>
  </w:num>
  <w:num w:numId="15" w16cid:durableId="1458907888">
    <w:abstractNumId w:val="25"/>
  </w:num>
  <w:num w:numId="16" w16cid:durableId="1810899216">
    <w:abstractNumId w:val="10"/>
  </w:num>
  <w:num w:numId="17" w16cid:durableId="878858555">
    <w:abstractNumId w:val="7"/>
  </w:num>
  <w:num w:numId="18" w16cid:durableId="996543029">
    <w:abstractNumId w:val="3"/>
  </w:num>
  <w:num w:numId="19" w16cid:durableId="757824320">
    <w:abstractNumId w:val="11"/>
  </w:num>
  <w:num w:numId="20" w16cid:durableId="283119735">
    <w:abstractNumId w:val="0"/>
  </w:num>
  <w:num w:numId="21" w16cid:durableId="1077828544">
    <w:abstractNumId w:val="22"/>
  </w:num>
  <w:num w:numId="22" w16cid:durableId="1368795470">
    <w:abstractNumId w:val="12"/>
  </w:num>
  <w:num w:numId="23" w16cid:durableId="1831797179">
    <w:abstractNumId w:val="14"/>
  </w:num>
  <w:num w:numId="24" w16cid:durableId="1541939575">
    <w:abstractNumId w:val="8"/>
  </w:num>
  <w:num w:numId="25" w16cid:durableId="1436290680">
    <w:abstractNumId w:val="6"/>
  </w:num>
  <w:num w:numId="26" w16cid:durableId="1517421481">
    <w:abstractNumId w:val="31"/>
  </w:num>
  <w:num w:numId="27" w16cid:durableId="1823622659">
    <w:abstractNumId w:val="24"/>
  </w:num>
  <w:num w:numId="28" w16cid:durableId="239289745">
    <w:abstractNumId w:val="9"/>
  </w:num>
  <w:num w:numId="29" w16cid:durableId="1443763004">
    <w:abstractNumId w:val="15"/>
  </w:num>
  <w:num w:numId="30" w16cid:durableId="779449291">
    <w:abstractNumId w:val="2"/>
  </w:num>
  <w:num w:numId="31" w16cid:durableId="2022393921">
    <w:abstractNumId w:val="18"/>
  </w:num>
  <w:num w:numId="32" w16cid:durableId="1655260163">
    <w:abstractNumId w:val="26"/>
  </w:num>
  <w:num w:numId="33" w16cid:durableId="624000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20"/>
    <w:rsid w:val="0000306D"/>
    <w:rsid w:val="000062A6"/>
    <w:rsid w:val="000279D5"/>
    <w:rsid w:val="000314E2"/>
    <w:rsid w:val="00050DD8"/>
    <w:rsid w:val="000518CF"/>
    <w:rsid w:val="00054575"/>
    <w:rsid w:val="00063FF9"/>
    <w:rsid w:val="000C60E6"/>
    <w:rsid w:val="000C7865"/>
    <w:rsid w:val="000D2870"/>
    <w:rsid w:val="000E3559"/>
    <w:rsid w:val="00100603"/>
    <w:rsid w:val="00102334"/>
    <w:rsid w:val="00102520"/>
    <w:rsid w:val="00105C6B"/>
    <w:rsid w:val="00136BB6"/>
    <w:rsid w:val="001432CD"/>
    <w:rsid w:val="00146297"/>
    <w:rsid w:val="00151A5D"/>
    <w:rsid w:val="0015471A"/>
    <w:rsid w:val="0015759E"/>
    <w:rsid w:val="00163A2C"/>
    <w:rsid w:val="001737BC"/>
    <w:rsid w:val="00176153"/>
    <w:rsid w:val="001958BD"/>
    <w:rsid w:val="00196EF9"/>
    <w:rsid w:val="001971B8"/>
    <w:rsid w:val="001A20FB"/>
    <w:rsid w:val="001A28AB"/>
    <w:rsid w:val="001B54F0"/>
    <w:rsid w:val="001C02B8"/>
    <w:rsid w:val="00215F8E"/>
    <w:rsid w:val="00217610"/>
    <w:rsid w:val="00241951"/>
    <w:rsid w:val="002756CA"/>
    <w:rsid w:val="00283386"/>
    <w:rsid w:val="002876F8"/>
    <w:rsid w:val="002900C4"/>
    <w:rsid w:val="00295A56"/>
    <w:rsid w:val="002B0D8D"/>
    <w:rsid w:val="002C0CCD"/>
    <w:rsid w:val="002D4C2D"/>
    <w:rsid w:val="00311D8A"/>
    <w:rsid w:val="00363F4C"/>
    <w:rsid w:val="00374931"/>
    <w:rsid w:val="00375342"/>
    <w:rsid w:val="00387CC0"/>
    <w:rsid w:val="00397874"/>
    <w:rsid w:val="003A6A63"/>
    <w:rsid w:val="003B3D5F"/>
    <w:rsid w:val="003D6275"/>
    <w:rsid w:val="003E59C0"/>
    <w:rsid w:val="003F0555"/>
    <w:rsid w:val="003F6E0A"/>
    <w:rsid w:val="0044387E"/>
    <w:rsid w:val="0044612A"/>
    <w:rsid w:val="004577AF"/>
    <w:rsid w:val="004770E3"/>
    <w:rsid w:val="00477843"/>
    <w:rsid w:val="004834D9"/>
    <w:rsid w:val="00487C08"/>
    <w:rsid w:val="00487C29"/>
    <w:rsid w:val="004A4953"/>
    <w:rsid w:val="004C3BE2"/>
    <w:rsid w:val="004F4A51"/>
    <w:rsid w:val="004F55AA"/>
    <w:rsid w:val="0050583A"/>
    <w:rsid w:val="005060CF"/>
    <w:rsid w:val="005101C0"/>
    <w:rsid w:val="0051264B"/>
    <w:rsid w:val="00520B3A"/>
    <w:rsid w:val="005423F1"/>
    <w:rsid w:val="0054637F"/>
    <w:rsid w:val="00556FBB"/>
    <w:rsid w:val="0056101B"/>
    <w:rsid w:val="00562CAD"/>
    <w:rsid w:val="00565120"/>
    <w:rsid w:val="005677D0"/>
    <w:rsid w:val="00571A73"/>
    <w:rsid w:val="00576ECE"/>
    <w:rsid w:val="00591A17"/>
    <w:rsid w:val="005A3C37"/>
    <w:rsid w:val="005A676F"/>
    <w:rsid w:val="005B4C32"/>
    <w:rsid w:val="005C7FA0"/>
    <w:rsid w:val="005D553E"/>
    <w:rsid w:val="005E2800"/>
    <w:rsid w:val="00600D1D"/>
    <w:rsid w:val="0060267F"/>
    <w:rsid w:val="006103F3"/>
    <w:rsid w:val="006208E5"/>
    <w:rsid w:val="00624A17"/>
    <w:rsid w:val="00627F91"/>
    <w:rsid w:val="0064212D"/>
    <w:rsid w:val="00670581"/>
    <w:rsid w:val="00671B2C"/>
    <w:rsid w:val="00672740"/>
    <w:rsid w:val="00691A66"/>
    <w:rsid w:val="0069278E"/>
    <w:rsid w:val="006A046A"/>
    <w:rsid w:val="006C4B65"/>
    <w:rsid w:val="006D455E"/>
    <w:rsid w:val="006D7452"/>
    <w:rsid w:val="006E44ED"/>
    <w:rsid w:val="00725B67"/>
    <w:rsid w:val="00731414"/>
    <w:rsid w:val="00732204"/>
    <w:rsid w:val="00737F79"/>
    <w:rsid w:val="007419E0"/>
    <w:rsid w:val="007428D4"/>
    <w:rsid w:val="007500DB"/>
    <w:rsid w:val="007538D9"/>
    <w:rsid w:val="00756F65"/>
    <w:rsid w:val="007711A2"/>
    <w:rsid w:val="00772822"/>
    <w:rsid w:val="00780419"/>
    <w:rsid w:val="00784767"/>
    <w:rsid w:val="00784C60"/>
    <w:rsid w:val="00787F93"/>
    <w:rsid w:val="007A379E"/>
    <w:rsid w:val="007A3813"/>
    <w:rsid w:val="007B2115"/>
    <w:rsid w:val="007D2300"/>
    <w:rsid w:val="007F2240"/>
    <w:rsid w:val="007F2B84"/>
    <w:rsid w:val="008014B6"/>
    <w:rsid w:val="008110C0"/>
    <w:rsid w:val="00814675"/>
    <w:rsid w:val="00817467"/>
    <w:rsid w:val="00841661"/>
    <w:rsid w:val="00845E74"/>
    <w:rsid w:val="008473FD"/>
    <w:rsid w:val="008624A7"/>
    <w:rsid w:val="00862DF6"/>
    <w:rsid w:val="00875496"/>
    <w:rsid w:val="008811D6"/>
    <w:rsid w:val="008A7D13"/>
    <w:rsid w:val="008B2758"/>
    <w:rsid w:val="008C7353"/>
    <w:rsid w:val="008D60FD"/>
    <w:rsid w:val="008F4745"/>
    <w:rsid w:val="00901D23"/>
    <w:rsid w:val="00925B48"/>
    <w:rsid w:val="00933E85"/>
    <w:rsid w:val="009932D0"/>
    <w:rsid w:val="009958C4"/>
    <w:rsid w:val="00995C9B"/>
    <w:rsid w:val="009A6A9D"/>
    <w:rsid w:val="009D2B7C"/>
    <w:rsid w:val="009E4DDD"/>
    <w:rsid w:val="00A01DED"/>
    <w:rsid w:val="00A06798"/>
    <w:rsid w:val="00A307E3"/>
    <w:rsid w:val="00A41C51"/>
    <w:rsid w:val="00A9016F"/>
    <w:rsid w:val="00A9040B"/>
    <w:rsid w:val="00AA15E2"/>
    <w:rsid w:val="00AA669C"/>
    <w:rsid w:val="00AB1CC2"/>
    <w:rsid w:val="00AB5AD2"/>
    <w:rsid w:val="00AD149E"/>
    <w:rsid w:val="00AE2E8E"/>
    <w:rsid w:val="00AE5A11"/>
    <w:rsid w:val="00AF23B6"/>
    <w:rsid w:val="00B01221"/>
    <w:rsid w:val="00B1449E"/>
    <w:rsid w:val="00B154B2"/>
    <w:rsid w:val="00B2457E"/>
    <w:rsid w:val="00B329C1"/>
    <w:rsid w:val="00B46CEF"/>
    <w:rsid w:val="00B4763B"/>
    <w:rsid w:val="00B51722"/>
    <w:rsid w:val="00B52F72"/>
    <w:rsid w:val="00B61542"/>
    <w:rsid w:val="00B80B33"/>
    <w:rsid w:val="00B80E43"/>
    <w:rsid w:val="00B82A6A"/>
    <w:rsid w:val="00BB724E"/>
    <w:rsid w:val="00BD1D15"/>
    <w:rsid w:val="00BD266B"/>
    <w:rsid w:val="00BD443B"/>
    <w:rsid w:val="00BE414F"/>
    <w:rsid w:val="00C14ECE"/>
    <w:rsid w:val="00C16E87"/>
    <w:rsid w:val="00C5400F"/>
    <w:rsid w:val="00C605A0"/>
    <w:rsid w:val="00C611A6"/>
    <w:rsid w:val="00C62FBE"/>
    <w:rsid w:val="00C712C2"/>
    <w:rsid w:val="00C74D6B"/>
    <w:rsid w:val="00C8789C"/>
    <w:rsid w:val="00CA619E"/>
    <w:rsid w:val="00CC2DAD"/>
    <w:rsid w:val="00CD0BB3"/>
    <w:rsid w:val="00CE3890"/>
    <w:rsid w:val="00CF51F4"/>
    <w:rsid w:val="00D044DA"/>
    <w:rsid w:val="00D220F9"/>
    <w:rsid w:val="00D2546E"/>
    <w:rsid w:val="00D26A38"/>
    <w:rsid w:val="00D27121"/>
    <w:rsid w:val="00D305C6"/>
    <w:rsid w:val="00D41B5E"/>
    <w:rsid w:val="00D50012"/>
    <w:rsid w:val="00D50EF7"/>
    <w:rsid w:val="00D619D5"/>
    <w:rsid w:val="00D63023"/>
    <w:rsid w:val="00D93685"/>
    <w:rsid w:val="00DB330D"/>
    <w:rsid w:val="00DB3F84"/>
    <w:rsid w:val="00DB70D3"/>
    <w:rsid w:val="00DD4DCB"/>
    <w:rsid w:val="00DD573E"/>
    <w:rsid w:val="00DF13B9"/>
    <w:rsid w:val="00DF26B8"/>
    <w:rsid w:val="00DF3336"/>
    <w:rsid w:val="00E1076B"/>
    <w:rsid w:val="00E13816"/>
    <w:rsid w:val="00E1501F"/>
    <w:rsid w:val="00E21BEC"/>
    <w:rsid w:val="00E3763C"/>
    <w:rsid w:val="00E40A92"/>
    <w:rsid w:val="00E67126"/>
    <w:rsid w:val="00E72936"/>
    <w:rsid w:val="00EB0821"/>
    <w:rsid w:val="00EB63E6"/>
    <w:rsid w:val="00EC31E4"/>
    <w:rsid w:val="00ED7F49"/>
    <w:rsid w:val="00EE5C51"/>
    <w:rsid w:val="00F2156F"/>
    <w:rsid w:val="00F21894"/>
    <w:rsid w:val="00F241F2"/>
    <w:rsid w:val="00F269BF"/>
    <w:rsid w:val="00F306B8"/>
    <w:rsid w:val="00F3093D"/>
    <w:rsid w:val="00F3488D"/>
    <w:rsid w:val="00F62467"/>
    <w:rsid w:val="00F72CEE"/>
    <w:rsid w:val="00F75E83"/>
    <w:rsid w:val="00F849FA"/>
    <w:rsid w:val="00F8591C"/>
    <w:rsid w:val="00F93A15"/>
    <w:rsid w:val="00FA264E"/>
    <w:rsid w:val="00FA2B4E"/>
    <w:rsid w:val="00FB30EB"/>
    <w:rsid w:val="00FC1F07"/>
    <w:rsid w:val="00FD5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3F17"/>
  <w15:docId w15:val="{44F29354-56BE-0B46-9A66-D678FA34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5E"/>
    <w:pPr>
      <w:spacing w:after="200" w:line="276" w:lineRule="auto"/>
      <w:ind w:left="720"/>
      <w:contextualSpacing/>
    </w:pPr>
    <w:rPr>
      <w:rFonts w:ascii="Calibri" w:eastAsia="Calibri" w:hAnsi="Calibri" w:cs="Calibri"/>
      <w:sz w:val="22"/>
      <w:szCs w:val="22"/>
    </w:rPr>
  </w:style>
  <w:style w:type="character" w:styleId="Emphasis">
    <w:name w:val="Emphasis"/>
    <w:basedOn w:val="DefaultParagraphFont"/>
    <w:uiPriority w:val="20"/>
    <w:qFormat/>
    <w:rsid w:val="008A7D13"/>
    <w:rPr>
      <w:i/>
      <w:iCs/>
    </w:rPr>
  </w:style>
  <w:style w:type="paragraph" w:styleId="Header">
    <w:name w:val="header"/>
    <w:basedOn w:val="Normal"/>
    <w:link w:val="HeaderChar"/>
    <w:uiPriority w:val="99"/>
    <w:unhideWhenUsed/>
    <w:rsid w:val="004834D9"/>
    <w:pPr>
      <w:tabs>
        <w:tab w:val="center" w:pos="4513"/>
        <w:tab w:val="right" w:pos="9026"/>
      </w:tabs>
    </w:pPr>
  </w:style>
  <w:style w:type="character" w:customStyle="1" w:styleId="HeaderChar">
    <w:name w:val="Header Char"/>
    <w:basedOn w:val="DefaultParagraphFont"/>
    <w:link w:val="Header"/>
    <w:uiPriority w:val="99"/>
    <w:rsid w:val="004834D9"/>
  </w:style>
  <w:style w:type="paragraph" w:styleId="Footer">
    <w:name w:val="footer"/>
    <w:basedOn w:val="Normal"/>
    <w:link w:val="FooterChar"/>
    <w:uiPriority w:val="99"/>
    <w:unhideWhenUsed/>
    <w:rsid w:val="004834D9"/>
    <w:pPr>
      <w:tabs>
        <w:tab w:val="center" w:pos="4513"/>
        <w:tab w:val="right" w:pos="9026"/>
      </w:tabs>
    </w:pPr>
  </w:style>
  <w:style w:type="character" w:customStyle="1" w:styleId="FooterChar">
    <w:name w:val="Footer Char"/>
    <w:basedOn w:val="DefaultParagraphFont"/>
    <w:link w:val="Footer"/>
    <w:uiPriority w:val="99"/>
    <w:rsid w:val="004834D9"/>
  </w:style>
  <w:style w:type="character" w:styleId="PageNumber">
    <w:name w:val="page number"/>
    <w:basedOn w:val="DefaultParagraphFont"/>
    <w:uiPriority w:val="99"/>
    <w:semiHidden/>
    <w:unhideWhenUsed/>
    <w:rsid w:val="004834D9"/>
  </w:style>
  <w:style w:type="character" w:styleId="Hyperlink">
    <w:name w:val="Hyperlink"/>
    <w:basedOn w:val="DefaultParagraphFont"/>
    <w:uiPriority w:val="99"/>
    <w:unhideWhenUsed/>
    <w:rsid w:val="007711A2"/>
    <w:rPr>
      <w:color w:val="0563C1" w:themeColor="hyperlink"/>
      <w:u w:val="single"/>
    </w:rPr>
  </w:style>
  <w:style w:type="character" w:styleId="FollowedHyperlink">
    <w:name w:val="FollowedHyperlink"/>
    <w:basedOn w:val="DefaultParagraphFont"/>
    <w:uiPriority w:val="99"/>
    <w:semiHidden/>
    <w:unhideWhenUsed/>
    <w:rsid w:val="00CE3890"/>
    <w:rPr>
      <w:color w:val="954F72" w:themeColor="followedHyperlink"/>
      <w:u w:val="single"/>
    </w:rPr>
  </w:style>
  <w:style w:type="character" w:styleId="UnresolvedMention">
    <w:name w:val="Unresolved Mention"/>
    <w:basedOn w:val="DefaultParagraphFont"/>
    <w:uiPriority w:val="99"/>
    <w:semiHidden/>
    <w:unhideWhenUsed/>
    <w:rsid w:val="00CE3890"/>
    <w:rPr>
      <w:color w:val="605E5C"/>
      <w:shd w:val="clear" w:color="auto" w:fill="E1DFDD"/>
    </w:rPr>
  </w:style>
  <w:style w:type="paragraph" w:styleId="NormalWeb">
    <w:name w:val="Normal (Web)"/>
    <w:basedOn w:val="Normal"/>
    <w:uiPriority w:val="99"/>
    <w:unhideWhenUsed/>
    <w:rsid w:val="0005457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4786">
      <w:bodyDiv w:val="1"/>
      <w:marLeft w:val="0"/>
      <w:marRight w:val="0"/>
      <w:marTop w:val="0"/>
      <w:marBottom w:val="0"/>
      <w:divBdr>
        <w:top w:val="none" w:sz="0" w:space="0" w:color="auto"/>
        <w:left w:val="none" w:sz="0" w:space="0" w:color="auto"/>
        <w:bottom w:val="none" w:sz="0" w:space="0" w:color="auto"/>
        <w:right w:val="none" w:sz="0" w:space="0" w:color="auto"/>
      </w:divBdr>
    </w:div>
    <w:div w:id="364451403">
      <w:bodyDiv w:val="1"/>
      <w:marLeft w:val="0"/>
      <w:marRight w:val="0"/>
      <w:marTop w:val="0"/>
      <w:marBottom w:val="0"/>
      <w:divBdr>
        <w:top w:val="none" w:sz="0" w:space="0" w:color="auto"/>
        <w:left w:val="none" w:sz="0" w:space="0" w:color="auto"/>
        <w:bottom w:val="none" w:sz="0" w:space="0" w:color="auto"/>
        <w:right w:val="none" w:sz="0" w:space="0" w:color="auto"/>
      </w:divBdr>
      <w:divsChild>
        <w:div w:id="1910535832">
          <w:marLeft w:val="0"/>
          <w:marRight w:val="0"/>
          <w:marTop w:val="0"/>
          <w:marBottom w:val="0"/>
          <w:divBdr>
            <w:top w:val="none" w:sz="0" w:space="0" w:color="auto"/>
            <w:left w:val="none" w:sz="0" w:space="0" w:color="auto"/>
            <w:bottom w:val="none" w:sz="0" w:space="0" w:color="auto"/>
            <w:right w:val="none" w:sz="0" w:space="0" w:color="auto"/>
          </w:divBdr>
        </w:div>
        <w:div w:id="1468284004">
          <w:marLeft w:val="0"/>
          <w:marRight w:val="0"/>
          <w:marTop w:val="0"/>
          <w:marBottom w:val="0"/>
          <w:divBdr>
            <w:top w:val="none" w:sz="0" w:space="0" w:color="auto"/>
            <w:left w:val="none" w:sz="0" w:space="0" w:color="auto"/>
            <w:bottom w:val="none" w:sz="0" w:space="0" w:color="auto"/>
            <w:right w:val="none" w:sz="0" w:space="0" w:color="auto"/>
          </w:divBdr>
        </w:div>
        <w:div w:id="1447310142">
          <w:marLeft w:val="0"/>
          <w:marRight w:val="0"/>
          <w:marTop w:val="0"/>
          <w:marBottom w:val="0"/>
          <w:divBdr>
            <w:top w:val="none" w:sz="0" w:space="0" w:color="auto"/>
            <w:left w:val="none" w:sz="0" w:space="0" w:color="auto"/>
            <w:bottom w:val="none" w:sz="0" w:space="0" w:color="auto"/>
            <w:right w:val="none" w:sz="0" w:space="0" w:color="auto"/>
          </w:divBdr>
        </w:div>
        <w:div w:id="2006518136">
          <w:marLeft w:val="0"/>
          <w:marRight w:val="0"/>
          <w:marTop w:val="0"/>
          <w:marBottom w:val="0"/>
          <w:divBdr>
            <w:top w:val="none" w:sz="0" w:space="0" w:color="auto"/>
            <w:left w:val="none" w:sz="0" w:space="0" w:color="auto"/>
            <w:bottom w:val="none" w:sz="0" w:space="0" w:color="auto"/>
            <w:right w:val="none" w:sz="0" w:space="0" w:color="auto"/>
          </w:divBdr>
        </w:div>
        <w:div w:id="640967270">
          <w:marLeft w:val="0"/>
          <w:marRight w:val="0"/>
          <w:marTop w:val="0"/>
          <w:marBottom w:val="0"/>
          <w:divBdr>
            <w:top w:val="none" w:sz="0" w:space="0" w:color="auto"/>
            <w:left w:val="none" w:sz="0" w:space="0" w:color="auto"/>
            <w:bottom w:val="none" w:sz="0" w:space="0" w:color="auto"/>
            <w:right w:val="none" w:sz="0" w:space="0" w:color="auto"/>
          </w:divBdr>
        </w:div>
        <w:div w:id="345256400">
          <w:marLeft w:val="0"/>
          <w:marRight w:val="0"/>
          <w:marTop w:val="0"/>
          <w:marBottom w:val="0"/>
          <w:divBdr>
            <w:top w:val="none" w:sz="0" w:space="0" w:color="auto"/>
            <w:left w:val="none" w:sz="0" w:space="0" w:color="auto"/>
            <w:bottom w:val="none" w:sz="0" w:space="0" w:color="auto"/>
            <w:right w:val="none" w:sz="0" w:space="0" w:color="auto"/>
          </w:divBdr>
        </w:div>
        <w:div w:id="359479344">
          <w:marLeft w:val="0"/>
          <w:marRight w:val="0"/>
          <w:marTop w:val="0"/>
          <w:marBottom w:val="0"/>
          <w:divBdr>
            <w:top w:val="none" w:sz="0" w:space="0" w:color="auto"/>
            <w:left w:val="none" w:sz="0" w:space="0" w:color="auto"/>
            <w:bottom w:val="none" w:sz="0" w:space="0" w:color="auto"/>
            <w:right w:val="none" w:sz="0" w:space="0" w:color="auto"/>
          </w:divBdr>
        </w:div>
        <w:div w:id="301428316">
          <w:marLeft w:val="0"/>
          <w:marRight w:val="0"/>
          <w:marTop w:val="0"/>
          <w:marBottom w:val="0"/>
          <w:divBdr>
            <w:top w:val="none" w:sz="0" w:space="0" w:color="auto"/>
            <w:left w:val="none" w:sz="0" w:space="0" w:color="auto"/>
            <w:bottom w:val="none" w:sz="0" w:space="0" w:color="auto"/>
            <w:right w:val="none" w:sz="0" w:space="0" w:color="auto"/>
          </w:divBdr>
        </w:div>
        <w:div w:id="1503007120">
          <w:marLeft w:val="0"/>
          <w:marRight w:val="0"/>
          <w:marTop w:val="0"/>
          <w:marBottom w:val="0"/>
          <w:divBdr>
            <w:top w:val="none" w:sz="0" w:space="0" w:color="auto"/>
            <w:left w:val="none" w:sz="0" w:space="0" w:color="auto"/>
            <w:bottom w:val="none" w:sz="0" w:space="0" w:color="auto"/>
            <w:right w:val="none" w:sz="0" w:space="0" w:color="auto"/>
          </w:divBdr>
        </w:div>
        <w:div w:id="1329863410">
          <w:marLeft w:val="0"/>
          <w:marRight w:val="0"/>
          <w:marTop w:val="0"/>
          <w:marBottom w:val="0"/>
          <w:divBdr>
            <w:top w:val="none" w:sz="0" w:space="0" w:color="auto"/>
            <w:left w:val="none" w:sz="0" w:space="0" w:color="auto"/>
            <w:bottom w:val="none" w:sz="0" w:space="0" w:color="auto"/>
            <w:right w:val="none" w:sz="0" w:space="0" w:color="auto"/>
          </w:divBdr>
        </w:div>
        <w:div w:id="1185748291">
          <w:marLeft w:val="0"/>
          <w:marRight w:val="0"/>
          <w:marTop w:val="0"/>
          <w:marBottom w:val="0"/>
          <w:divBdr>
            <w:top w:val="none" w:sz="0" w:space="0" w:color="auto"/>
            <w:left w:val="none" w:sz="0" w:space="0" w:color="auto"/>
            <w:bottom w:val="none" w:sz="0" w:space="0" w:color="auto"/>
            <w:right w:val="none" w:sz="0" w:space="0" w:color="auto"/>
          </w:divBdr>
        </w:div>
        <w:div w:id="1410691818">
          <w:marLeft w:val="0"/>
          <w:marRight w:val="0"/>
          <w:marTop w:val="0"/>
          <w:marBottom w:val="0"/>
          <w:divBdr>
            <w:top w:val="none" w:sz="0" w:space="0" w:color="auto"/>
            <w:left w:val="none" w:sz="0" w:space="0" w:color="auto"/>
            <w:bottom w:val="none" w:sz="0" w:space="0" w:color="auto"/>
            <w:right w:val="none" w:sz="0" w:space="0" w:color="auto"/>
          </w:divBdr>
        </w:div>
        <w:div w:id="539047872">
          <w:marLeft w:val="0"/>
          <w:marRight w:val="0"/>
          <w:marTop w:val="0"/>
          <w:marBottom w:val="0"/>
          <w:divBdr>
            <w:top w:val="none" w:sz="0" w:space="0" w:color="auto"/>
            <w:left w:val="none" w:sz="0" w:space="0" w:color="auto"/>
            <w:bottom w:val="none" w:sz="0" w:space="0" w:color="auto"/>
            <w:right w:val="none" w:sz="0" w:space="0" w:color="auto"/>
          </w:divBdr>
        </w:div>
        <w:div w:id="1630625163">
          <w:marLeft w:val="0"/>
          <w:marRight w:val="0"/>
          <w:marTop w:val="0"/>
          <w:marBottom w:val="0"/>
          <w:divBdr>
            <w:top w:val="none" w:sz="0" w:space="0" w:color="auto"/>
            <w:left w:val="none" w:sz="0" w:space="0" w:color="auto"/>
            <w:bottom w:val="none" w:sz="0" w:space="0" w:color="auto"/>
            <w:right w:val="none" w:sz="0" w:space="0" w:color="auto"/>
          </w:divBdr>
        </w:div>
        <w:div w:id="346300071">
          <w:marLeft w:val="0"/>
          <w:marRight w:val="0"/>
          <w:marTop w:val="0"/>
          <w:marBottom w:val="0"/>
          <w:divBdr>
            <w:top w:val="none" w:sz="0" w:space="0" w:color="auto"/>
            <w:left w:val="none" w:sz="0" w:space="0" w:color="auto"/>
            <w:bottom w:val="none" w:sz="0" w:space="0" w:color="auto"/>
            <w:right w:val="none" w:sz="0" w:space="0" w:color="auto"/>
          </w:divBdr>
        </w:div>
        <w:div w:id="39017559">
          <w:marLeft w:val="0"/>
          <w:marRight w:val="0"/>
          <w:marTop w:val="0"/>
          <w:marBottom w:val="0"/>
          <w:divBdr>
            <w:top w:val="none" w:sz="0" w:space="0" w:color="auto"/>
            <w:left w:val="none" w:sz="0" w:space="0" w:color="auto"/>
            <w:bottom w:val="none" w:sz="0" w:space="0" w:color="auto"/>
            <w:right w:val="none" w:sz="0" w:space="0" w:color="auto"/>
          </w:divBdr>
        </w:div>
        <w:div w:id="631061829">
          <w:marLeft w:val="0"/>
          <w:marRight w:val="0"/>
          <w:marTop w:val="0"/>
          <w:marBottom w:val="0"/>
          <w:divBdr>
            <w:top w:val="none" w:sz="0" w:space="0" w:color="auto"/>
            <w:left w:val="none" w:sz="0" w:space="0" w:color="auto"/>
            <w:bottom w:val="none" w:sz="0" w:space="0" w:color="auto"/>
            <w:right w:val="none" w:sz="0" w:space="0" w:color="auto"/>
          </w:divBdr>
        </w:div>
        <w:div w:id="2116708532">
          <w:marLeft w:val="0"/>
          <w:marRight w:val="0"/>
          <w:marTop w:val="0"/>
          <w:marBottom w:val="0"/>
          <w:divBdr>
            <w:top w:val="none" w:sz="0" w:space="0" w:color="auto"/>
            <w:left w:val="none" w:sz="0" w:space="0" w:color="auto"/>
            <w:bottom w:val="none" w:sz="0" w:space="0" w:color="auto"/>
            <w:right w:val="none" w:sz="0" w:space="0" w:color="auto"/>
          </w:divBdr>
        </w:div>
        <w:div w:id="2045669654">
          <w:marLeft w:val="0"/>
          <w:marRight w:val="0"/>
          <w:marTop w:val="0"/>
          <w:marBottom w:val="0"/>
          <w:divBdr>
            <w:top w:val="none" w:sz="0" w:space="0" w:color="auto"/>
            <w:left w:val="none" w:sz="0" w:space="0" w:color="auto"/>
            <w:bottom w:val="none" w:sz="0" w:space="0" w:color="auto"/>
            <w:right w:val="none" w:sz="0" w:space="0" w:color="auto"/>
          </w:divBdr>
        </w:div>
        <w:div w:id="1010136214">
          <w:marLeft w:val="0"/>
          <w:marRight w:val="0"/>
          <w:marTop w:val="0"/>
          <w:marBottom w:val="0"/>
          <w:divBdr>
            <w:top w:val="none" w:sz="0" w:space="0" w:color="auto"/>
            <w:left w:val="none" w:sz="0" w:space="0" w:color="auto"/>
            <w:bottom w:val="none" w:sz="0" w:space="0" w:color="auto"/>
            <w:right w:val="none" w:sz="0" w:space="0" w:color="auto"/>
          </w:divBdr>
        </w:div>
        <w:div w:id="1271157904">
          <w:marLeft w:val="0"/>
          <w:marRight w:val="0"/>
          <w:marTop w:val="0"/>
          <w:marBottom w:val="0"/>
          <w:divBdr>
            <w:top w:val="none" w:sz="0" w:space="0" w:color="auto"/>
            <w:left w:val="none" w:sz="0" w:space="0" w:color="auto"/>
            <w:bottom w:val="none" w:sz="0" w:space="0" w:color="auto"/>
            <w:right w:val="none" w:sz="0" w:space="0" w:color="auto"/>
          </w:divBdr>
        </w:div>
        <w:div w:id="775715675">
          <w:marLeft w:val="0"/>
          <w:marRight w:val="0"/>
          <w:marTop w:val="0"/>
          <w:marBottom w:val="0"/>
          <w:divBdr>
            <w:top w:val="none" w:sz="0" w:space="0" w:color="auto"/>
            <w:left w:val="none" w:sz="0" w:space="0" w:color="auto"/>
            <w:bottom w:val="none" w:sz="0" w:space="0" w:color="auto"/>
            <w:right w:val="none" w:sz="0" w:space="0" w:color="auto"/>
          </w:divBdr>
        </w:div>
        <w:div w:id="300424296">
          <w:marLeft w:val="0"/>
          <w:marRight w:val="0"/>
          <w:marTop w:val="0"/>
          <w:marBottom w:val="0"/>
          <w:divBdr>
            <w:top w:val="none" w:sz="0" w:space="0" w:color="auto"/>
            <w:left w:val="none" w:sz="0" w:space="0" w:color="auto"/>
            <w:bottom w:val="none" w:sz="0" w:space="0" w:color="auto"/>
            <w:right w:val="none" w:sz="0" w:space="0" w:color="auto"/>
          </w:divBdr>
        </w:div>
        <w:div w:id="1534684103">
          <w:marLeft w:val="0"/>
          <w:marRight w:val="0"/>
          <w:marTop w:val="0"/>
          <w:marBottom w:val="0"/>
          <w:divBdr>
            <w:top w:val="none" w:sz="0" w:space="0" w:color="auto"/>
            <w:left w:val="none" w:sz="0" w:space="0" w:color="auto"/>
            <w:bottom w:val="none" w:sz="0" w:space="0" w:color="auto"/>
            <w:right w:val="none" w:sz="0" w:space="0" w:color="auto"/>
          </w:divBdr>
        </w:div>
        <w:div w:id="1653948791">
          <w:marLeft w:val="0"/>
          <w:marRight w:val="0"/>
          <w:marTop w:val="0"/>
          <w:marBottom w:val="0"/>
          <w:divBdr>
            <w:top w:val="none" w:sz="0" w:space="0" w:color="auto"/>
            <w:left w:val="none" w:sz="0" w:space="0" w:color="auto"/>
            <w:bottom w:val="none" w:sz="0" w:space="0" w:color="auto"/>
            <w:right w:val="none" w:sz="0" w:space="0" w:color="auto"/>
          </w:divBdr>
        </w:div>
        <w:div w:id="537818809">
          <w:marLeft w:val="0"/>
          <w:marRight w:val="0"/>
          <w:marTop w:val="0"/>
          <w:marBottom w:val="0"/>
          <w:divBdr>
            <w:top w:val="none" w:sz="0" w:space="0" w:color="auto"/>
            <w:left w:val="none" w:sz="0" w:space="0" w:color="auto"/>
            <w:bottom w:val="none" w:sz="0" w:space="0" w:color="auto"/>
            <w:right w:val="none" w:sz="0" w:space="0" w:color="auto"/>
          </w:divBdr>
        </w:div>
        <w:div w:id="1195970139">
          <w:marLeft w:val="0"/>
          <w:marRight w:val="0"/>
          <w:marTop w:val="0"/>
          <w:marBottom w:val="0"/>
          <w:divBdr>
            <w:top w:val="none" w:sz="0" w:space="0" w:color="auto"/>
            <w:left w:val="none" w:sz="0" w:space="0" w:color="auto"/>
            <w:bottom w:val="none" w:sz="0" w:space="0" w:color="auto"/>
            <w:right w:val="none" w:sz="0" w:space="0" w:color="auto"/>
          </w:divBdr>
        </w:div>
        <w:div w:id="1054085493">
          <w:marLeft w:val="0"/>
          <w:marRight w:val="0"/>
          <w:marTop w:val="0"/>
          <w:marBottom w:val="0"/>
          <w:divBdr>
            <w:top w:val="none" w:sz="0" w:space="0" w:color="auto"/>
            <w:left w:val="none" w:sz="0" w:space="0" w:color="auto"/>
            <w:bottom w:val="none" w:sz="0" w:space="0" w:color="auto"/>
            <w:right w:val="none" w:sz="0" w:space="0" w:color="auto"/>
          </w:divBdr>
        </w:div>
        <w:div w:id="1356661403">
          <w:marLeft w:val="0"/>
          <w:marRight w:val="0"/>
          <w:marTop w:val="0"/>
          <w:marBottom w:val="0"/>
          <w:divBdr>
            <w:top w:val="none" w:sz="0" w:space="0" w:color="auto"/>
            <w:left w:val="none" w:sz="0" w:space="0" w:color="auto"/>
            <w:bottom w:val="none" w:sz="0" w:space="0" w:color="auto"/>
            <w:right w:val="none" w:sz="0" w:space="0" w:color="auto"/>
          </w:divBdr>
        </w:div>
        <w:div w:id="2120446674">
          <w:marLeft w:val="0"/>
          <w:marRight w:val="0"/>
          <w:marTop w:val="0"/>
          <w:marBottom w:val="0"/>
          <w:divBdr>
            <w:top w:val="none" w:sz="0" w:space="0" w:color="auto"/>
            <w:left w:val="none" w:sz="0" w:space="0" w:color="auto"/>
            <w:bottom w:val="none" w:sz="0" w:space="0" w:color="auto"/>
            <w:right w:val="none" w:sz="0" w:space="0" w:color="auto"/>
          </w:divBdr>
        </w:div>
        <w:div w:id="2100787819">
          <w:marLeft w:val="0"/>
          <w:marRight w:val="0"/>
          <w:marTop w:val="0"/>
          <w:marBottom w:val="0"/>
          <w:divBdr>
            <w:top w:val="none" w:sz="0" w:space="0" w:color="auto"/>
            <w:left w:val="none" w:sz="0" w:space="0" w:color="auto"/>
            <w:bottom w:val="none" w:sz="0" w:space="0" w:color="auto"/>
            <w:right w:val="none" w:sz="0" w:space="0" w:color="auto"/>
          </w:divBdr>
        </w:div>
        <w:div w:id="29190886">
          <w:marLeft w:val="0"/>
          <w:marRight w:val="0"/>
          <w:marTop w:val="0"/>
          <w:marBottom w:val="0"/>
          <w:divBdr>
            <w:top w:val="none" w:sz="0" w:space="0" w:color="auto"/>
            <w:left w:val="none" w:sz="0" w:space="0" w:color="auto"/>
            <w:bottom w:val="none" w:sz="0" w:space="0" w:color="auto"/>
            <w:right w:val="none" w:sz="0" w:space="0" w:color="auto"/>
          </w:divBdr>
        </w:div>
      </w:divsChild>
    </w:div>
    <w:div w:id="1191214329">
      <w:bodyDiv w:val="1"/>
      <w:marLeft w:val="0"/>
      <w:marRight w:val="0"/>
      <w:marTop w:val="0"/>
      <w:marBottom w:val="0"/>
      <w:divBdr>
        <w:top w:val="none" w:sz="0" w:space="0" w:color="auto"/>
        <w:left w:val="none" w:sz="0" w:space="0" w:color="auto"/>
        <w:bottom w:val="none" w:sz="0" w:space="0" w:color="auto"/>
        <w:right w:val="none" w:sz="0" w:space="0" w:color="auto"/>
      </w:divBdr>
      <w:divsChild>
        <w:div w:id="954487262">
          <w:marLeft w:val="0"/>
          <w:marRight w:val="0"/>
          <w:marTop w:val="0"/>
          <w:marBottom w:val="0"/>
          <w:divBdr>
            <w:top w:val="none" w:sz="0" w:space="0" w:color="auto"/>
            <w:left w:val="none" w:sz="0" w:space="0" w:color="auto"/>
            <w:bottom w:val="none" w:sz="0" w:space="0" w:color="auto"/>
            <w:right w:val="none" w:sz="0" w:space="0" w:color="auto"/>
          </w:divBdr>
          <w:divsChild>
            <w:div w:id="1830518197">
              <w:marLeft w:val="0"/>
              <w:marRight w:val="0"/>
              <w:marTop w:val="0"/>
              <w:marBottom w:val="0"/>
              <w:divBdr>
                <w:top w:val="none" w:sz="0" w:space="0" w:color="auto"/>
                <w:left w:val="none" w:sz="0" w:space="0" w:color="auto"/>
                <w:bottom w:val="none" w:sz="0" w:space="0" w:color="auto"/>
                <w:right w:val="none" w:sz="0" w:space="0" w:color="auto"/>
              </w:divBdr>
              <w:divsChild>
                <w:div w:id="12456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Documents/Parish%20Council/Minutes/GHPC%20Minutes%20Octobe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GHPC Minutes October 2024.dotx</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Emma Burdon</cp:lastModifiedBy>
  <cp:revision>2</cp:revision>
  <cp:lastPrinted>2024-06-04T14:46:00Z</cp:lastPrinted>
  <dcterms:created xsi:type="dcterms:W3CDTF">2024-12-10T16:35:00Z</dcterms:created>
  <dcterms:modified xsi:type="dcterms:W3CDTF">2024-12-10T16:35:00Z</dcterms:modified>
</cp:coreProperties>
</file>